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C28D" w14:textId="48C01C53" w:rsidR="008317AF" w:rsidRPr="008317AF" w:rsidRDefault="008317AF" w:rsidP="008317AF">
      <w:pPr>
        <w:pStyle w:val="Ttulo"/>
        <w:rPr>
          <w:b/>
          <w:bCs/>
        </w:rPr>
      </w:pPr>
      <w:r w:rsidRPr="008317AF">
        <w:rPr>
          <w:b/>
          <w:bCs/>
        </w:rPr>
        <w:t xml:space="preserve">Compatibilidades </w:t>
      </w:r>
      <w:r w:rsidR="00F57AF3">
        <w:rPr>
          <w:b/>
          <w:bCs/>
        </w:rPr>
        <w:t>de 2022 a 2025</w:t>
      </w:r>
    </w:p>
    <w:p w14:paraId="627F8116" w14:textId="77777777" w:rsidR="008317AF" w:rsidRDefault="008317AF" w:rsidP="008317AF"/>
    <w:p w14:paraId="409FC7C3" w14:textId="62E4F244" w:rsidR="00F57AF3" w:rsidRPr="008317AF" w:rsidRDefault="00F57AF3" w:rsidP="00F57AF3">
      <w:pPr>
        <w:shd w:val="clear" w:color="auto" w:fill="FFFFFF"/>
        <w:spacing w:after="300" w:line="36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</w:pPr>
      <w:r w:rsidRPr="008317A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ES_tradnl"/>
          <w14:ligatures w14:val="none"/>
        </w:rPr>
        <w:t>Ejercicio 202</w:t>
      </w:r>
      <w:r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ES_tradnl"/>
          <w14:ligatures w14:val="none"/>
        </w:rPr>
        <w:t>5</w:t>
      </w:r>
      <w:r w:rsidRPr="008317A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ES_tradnl"/>
          <w14:ligatures w14:val="none"/>
        </w:rPr>
        <w:t>:</w:t>
      </w:r>
    </w:p>
    <w:p w14:paraId="4822EF17" w14:textId="793106E2" w:rsidR="00F57AF3" w:rsidRPr="00F57AF3" w:rsidRDefault="00F57AF3" w:rsidP="00CE08E5">
      <w:pPr>
        <w:shd w:val="clear" w:color="auto" w:fill="FFFFFF"/>
        <w:spacing w:after="300" w:line="36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</w:pPr>
      <w:r w:rsidRPr="00CE08E5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  <w:t>Ninguna compatibilidad solicitada durante el ejercicio de 20</w:t>
      </w:r>
      <w:r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  <w:t>25</w:t>
      </w:r>
      <w:r w:rsidRPr="00CE08E5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  <w:t>.</w:t>
      </w:r>
    </w:p>
    <w:p w14:paraId="1BB1583D" w14:textId="16B56651" w:rsidR="00CE08E5" w:rsidRPr="008317AF" w:rsidRDefault="00CE08E5" w:rsidP="00CE08E5">
      <w:pPr>
        <w:shd w:val="clear" w:color="auto" w:fill="FFFFFF"/>
        <w:spacing w:after="300" w:line="36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</w:pPr>
      <w:r w:rsidRPr="008317A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ES_tradnl"/>
          <w14:ligatures w14:val="none"/>
        </w:rPr>
        <w:t>Ejercicio 202</w:t>
      </w:r>
      <w:r w:rsidR="00F57AF3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ES_tradnl"/>
          <w14:ligatures w14:val="none"/>
        </w:rPr>
        <w:t>4</w:t>
      </w:r>
      <w:r w:rsidRPr="008317A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ES_tradnl"/>
          <w14:ligatures w14:val="none"/>
        </w:rPr>
        <w:t>:</w:t>
      </w:r>
    </w:p>
    <w:p w14:paraId="40D5DA0F" w14:textId="53A15272" w:rsidR="00CE08E5" w:rsidRPr="00CE08E5" w:rsidRDefault="00CE08E5" w:rsidP="008317AF">
      <w:pPr>
        <w:shd w:val="clear" w:color="auto" w:fill="FFFFFF"/>
        <w:spacing w:after="300" w:line="36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</w:pPr>
      <w:r w:rsidRPr="00CE08E5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  <w:t>Ninguna compatibilidad solicitada durante el ejercicio de 2024.</w:t>
      </w:r>
    </w:p>
    <w:p w14:paraId="4DE778D2" w14:textId="487EBAEC" w:rsidR="008317AF" w:rsidRPr="008317AF" w:rsidRDefault="008317AF" w:rsidP="008317AF">
      <w:pPr>
        <w:shd w:val="clear" w:color="auto" w:fill="FFFFFF"/>
        <w:spacing w:after="300" w:line="36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</w:pPr>
      <w:r w:rsidRPr="008317A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ES_tradnl"/>
          <w14:ligatures w14:val="none"/>
        </w:rPr>
        <w:t>Ejercicio 2023:</w:t>
      </w:r>
    </w:p>
    <w:p w14:paraId="4412FF68" w14:textId="77777777" w:rsidR="008317AF" w:rsidRPr="00F57AF3" w:rsidRDefault="008317AF" w:rsidP="00F57AF3">
      <w:pPr>
        <w:pStyle w:val="Prrafodelista"/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</w:pPr>
      <w:r w:rsidRPr="00F57AF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  <w:t>El empleado con el código </w:t>
      </w:r>
      <w:r w:rsidRPr="00F57AF3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ES_tradnl"/>
          <w14:ligatures w14:val="none"/>
        </w:rPr>
        <w:t>G7334-F-07 (</w:t>
      </w:r>
      <w:r w:rsidRPr="00F57AF3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ES_tradnl"/>
          <w14:ligatures w14:val="none"/>
        </w:rPr>
        <w:t>Francisco Javier J.D.</w:t>
      </w:r>
      <w:r w:rsidRPr="00F57AF3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ES_tradnl"/>
          <w14:ligatures w14:val="none"/>
        </w:rPr>
        <w:t>)</w:t>
      </w:r>
      <w:r w:rsidRPr="00F57AF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  <w:t>, por Acuerdo del entonces Consejo de Administración de la Gerencia Municipal de Urbanismo de Santa Cruz de Tenerife, del 8 de marzo de 2000, para la docencia en la Universidad como profesor asociado a tiempo parcial de la Escuela Universitaria de Arquitectura Técnica de la Universidad de La Laguna.</w:t>
      </w:r>
    </w:p>
    <w:p w14:paraId="27DD20EF" w14:textId="52B44D5D" w:rsidR="008317AF" w:rsidRPr="00F57AF3" w:rsidRDefault="008317AF" w:rsidP="00F57AF3">
      <w:pPr>
        <w:pStyle w:val="Prrafodelista"/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</w:pPr>
      <w:r w:rsidRPr="00F57AF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  <w:t>La empleada con el código </w:t>
      </w:r>
      <w:r w:rsidRPr="00F57AF3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ES_tradnl"/>
          <w14:ligatures w14:val="none"/>
        </w:rPr>
        <w:t>G7334-F-09 (</w:t>
      </w:r>
      <w:r w:rsidRPr="00F57AF3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ES_tradnl"/>
          <w14:ligatures w14:val="none"/>
        </w:rPr>
        <w:t>Alicia C. M</w:t>
      </w:r>
      <w:r w:rsidRPr="00F57AF3">
        <w:rPr>
          <w:rFonts w:ascii="Open Sans" w:eastAsia="Times New Roman" w:hAnsi="Open Sans" w:cs="Open Sans"/>
          <w:i/>
          <w:iCs/>
          <w:color w:val="333333"/>
          <w:kern w:val="0"/>
          <w:sz w:val="21"/>
          <w:szCs w:val="21"/>
          <w:lang w:eastAsia="es-ES_tradnl"/>
          <w14:ligatures w14:val="none"/>
        </w:rPr>
        <w:t>.</w:t>
      </w:r>
      <w:r w:rsidR="00F57AF3" w:rsidRPr="00F57AF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  <w:t>), situación</w:t>
      </w:r>
      <w:r w:rsidRPr="00F57AF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  <w:t xml:space="preserve"> que le fue reconocida por Acuerdo del Consejo Rector del 19 de mayo de 2022, y en la que ha cesado por así haberlo solicitado con efectos del 1 de julio de 2023 (Resolución </w:t>
      </w:r>
      <w:proofErr w:type="spellStart"/>
      <w:r w:rsidRPr="00F57AF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  <w:t>nº</w:t>
      </w:r>
      <w:proofErr w:type="spellEnd"/>
      <w:r w:rsidRPr="00F57AF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  <w:t xml:space="preserve"> 2198/2023, de 20 de julio de 2023).</w:t>
      </w:r>
    </w:p>
    <w:p w14:paraId="694536BB" w14:textId="77777777" w:rsidR="008317AF" w:rsidRPr="008317AF" w:rsidRDefault="008317AF" w:rsidP="008317AF">
      <w:pPr>
        <w:shd w:val="clear" w:color="auto" w:fill="FFFFFF"/>
        <w:spacing w:after="300" w:line="36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</w:pPr>
      <w:r w:rsidRPr="008317AF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:lang w:eastAsia="es-ES_tradnl"/>
          <w14:ligatures w14:val="none"/>
        </w:rPr>
        <w:t>Ejercicio 2022:</w:t>
      </w:r>
    </w:p>
    <w:p w14:paraId="1F518FD5" w14:textId="77777777" w:rsidR="008317AF" w:rsidRPr="008317AF" w:rsidRDefault="008317AF" w:rsidP="008317AF">
      <w:pPr>
        <w:shd w:val="clear" w:color="auto" w:fill="FFFFFF"/>
        <w:spacing w:after="300" w:line="36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</w:pPr>
      <w:r w:rsidRPr="008317A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  <w:t>El empleado con el código G7334-F-07 (</w:t>
      </w:r>
      <w:r w:rsidRPr="008317AF">
        <w:rPr>
          <w:rFonts w:ascii="Open Sans" w:eastAsia="Times New Roman" w:hAnsi="Open Sans" w:cs="Open Sans"/>
          <w:i/>
          <w:iCs/>
          <w:color w:val="333333"/>
          <w:kern w:val="0"/>
          <w:sz w:val="21"/>
          <w:szCs w:val="21"/>
          <w:lang w:eastAsia="es-ES_tradnl"/>
          <w14:ligatures w14:val="none"/>
        </w:rPr>
        <w:t>Francisco Javier J.D.</w:t>
      </w:r>
      <w:r w:rsidRPr="008317A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_tradnl"/>
          <w14:ligatures w14:val="none"/>
        </w:rPr>
        <w:t>), por Acuerdo del entonces Consejo de Administración de la Gerencia Municipal de Urbanismo de Santa Cruz de Tenerife, del 8 de marzo de 2000, para la docencia en la Universidad como profesor asociado a tiempo parcial de la Escuela Universitaria de Arquitectura Técnica de la Universidad de La Laguna.</w:t>
      </w:r>
    </w:p>
    <w:p w14:paraId="0E7F646E" w14:textId="77777777" w:rsidR="008317AF" w:rsidRPr="008317AF" w:rsidRDefault="008317AF" w:rsidP="008317AF"/>
    <w:sectPr w:rsidR="008317AF" w:rsidRPr="00831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953D2"/>
    <w:multiLevelType w:val="hybridMultilevel"/>
    <w:tmpl w:val="E20A5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59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AF"/>
    <w:rsid w:val="008317AF"/>
    <w:rsid w:val="00C10C20"/>
    <w:rsid w:val="00C81F79"/>
    <w:rsid w:val="00CE08E5"/>
    <w:rsid w:val="00F5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DDD7"/>
  <w15:chartTrackingRefBased/>
  <w15:docId w15:val="{ECCFBEB3-7C86-451C-A6CD-374273F7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317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1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83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styleId="Fuerte">
    <w:name w:val="Strong"/>
    <w:basedOn w:val="Fuentedeprrafopredeter"/>
    <w:uiPriority w:val="22"/>
    <w:qFormat/>
    <w:rsid w:val="008317AF"/>
    <w:rPr>
      <w:b/>
      <w:bCs/>
    </w:rPr>
  </w:style>
  <w:style w:type="paragraph" w:customStyle="1" w:styleId="text-align-justify">
    <w:name w:val="text-align-justify"/>
    <w:basedOn w:val="Normal"/>
    <w:rsid w:val="0083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styleId="nfasis">
    <w:name w:val="Emphasis"/>
    <w:basedOn w:val="Fuentedeprrafopredeter"/>
    <w:uiPriority w:val="20"/>
    <w:qFormat/>
    <w:rsid w:val="008317AF"/>
    <w:rPr>
      <w:i/>
      <w:iCs/>
    </w:rPr>
  </w:style>
  <w:style w:type="paragraph" w:styleId="Prrafodelista">
    <w:name w:val="List Paragraph"/>
    <w:basedOn w:val="Normal"/>
    <w:uiPriority w:val="34"/>
    <w:qFormat/>
    <w:rsid w:val="00F57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Heylen Campos</dc:creator>
  <cp:keywords/>
  <dc:description/>
  <cp:lastModifiedBy>David Heylen Campos</cp:lastModifiedBy>
  <cp:revision>3</cp:revision>
  <dcterms:created xsi:type="dcterms:W3CDTF">2025-01-14T07:38:00Z</dcterms:created>
  <dcterms:modified xsi:type="dcterms:W3CDTF">2026-03-24T13:00:00Z</dcterms:modified>
</cp:coreProperties>
</file>