
<file path=[Content_Types].xml><?xml version="1.0" encoding="utf-8"?>
<Types xmlns="http://schemas.openxmlformats.org/package/2006/content-types"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A8716C" w14:textId="6F3AD652" w:rsidR="007F3FD2" w:rsidRPr="007F3FD2" w:rsidRDefault="007F3FD2" w:rsidP="007F3FD2">
      <w:pPr>
        <w:pStyle w:val="Ttulo"/>
        <w:rPr>
          <w:color w:val="2F5496" w:themeColor="accent1" w:themeShade="BF"/>
          <w:sz w:val="52"/>
          <w:szCs w:val="52"/>
        </w:rPr>
      </w:pPr>
      <w:r>
        <w:rPr>
          <w:color w:val="2F5496" w:themeColor="accent1" w:themeShade="BF"/>
          <w:sz w:val="52"/>
          <w:szCs w:val="52"/>
        </w:rPr>
        <w:t>Tabla</w:t>
      </w:r>
      <w:r w:rsidRPr="007F3FD2">
        <w:rPr>
          <w:color w:val="2F5496" w:themeColor="accent1" w:themeShade="BF"/>
          <w:sz w:val="52"/>
          <w:szCs w:val="52"/>
        </w:rPr>
        <w:t xml:space="preserve"> Estadística Solicitud de Acceso a la Información </w:t>
      </w:r>
      <w:r w:rsidRPr="007F3FD2">
        <w:rPr>
          <w:b/>
          <w:bCs/>
          <w:color w:val="2F5496" w:themeColor="accent1" w:themeShade="BF"/>
          <w:sz w:val="52"/>
          <w:szCs w:val="52"/>
        </w:rPr>
        <w:t>Año 202</w:t>
      </w:r>
      <w:r w:rsidR="00A44A6F">
        <w:rPr>
          <w:b/>
          <w:bCs/>
          <w:color w:val="2F5496" w:themeColor="accent1" w:themeShade="BF"/>
          <w:sz w:val="52"/>
          <w:szCs w:val="52"/>
        </w:rPr>
        <w:t>4</w:t>
      </w:r>
    </w:p>
    <w:p w14:paraId="748042D7" w14:textId="77777777" w:rsidR="007531E8" w:rsidRDefault="007531E8"/>
    <w:tbl>
      <w:tblPr>
        <w:tblStyle w:val="Tablaconcuadrcula5oscura-nfasis5"/>
        <w:tblpPr w:leftFromText="141" w:rightFromText="141" w:vertAnchor="page" w:horzAnchor="margin" w:tblpY="2896"/>
        <w:tblW w:w="0" w:type="auto"/>
        <w:tblLook w:val="04A0" w:firstRow="1" w:lastRow="0" w:firstColumn="1" w:lastColumn="0" w:noHBand="0" w:noVBand="1"/>
      </w:tblPr>
      <w:tblGrid>
        <w:gridCol w:w="2694"/>
        <w:gridCol w:w="2694"/>
        <w:gridCol w:w="2695"/>
        <w:gridCol w:w="2695"/>
        <w:gridCol w:w="2695"/>
      </w:tblGrid>
      <w:tr w:rsidR="007F3FD2" w14:paraId="660A6EF0" w14:textId="77777777" w:rsidTr="007F3FD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94" w:type="dxa"/>
          </w:tcPr>
          <w:p w14:paraId="7924B41D" w14:textId="77777777" w:rsidR="007F3FD2" w:rsidRPr="008C27C4" w:rsidRDefault="007F3FD2" w:rsidP="007F3FD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694" w:type="dxa"/>
          </w:tcPr>
          <w:p w14:paraId="101EBCE4" w14:textId="77777777" w:rsidR="007F3FD2" w:rsidRPr="008C27C4" w:rsidRDefault="007F3FD2" w:rsidP="007F3FD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6"/>
                <w:szCs w:val="26"/>
              </w:rPr>
            </w:pPr>
            <w:r w:rsidRPr="008C27C4">
              <w:rPr>
                <w:sz w:val="26"/>
                <w:szCs w:val="26"/>
              </w:rPr>
              <w:t>Consulta</w:t>
            </w:r>
          </w:p>
        </w:tc>
        <w:tc>
          <w:tcPr>
            <w:tcW w:w="2695" w:type="dxa"/>
          </w:tcPr>
          <w:p w14:paraId="06413027" w14:textId="77777777" w:rsidR="007F3FD2" w:rsidRPr="008C27C4" w:rsidRDefault="007F3FD2" w:rsidP="007F3FD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6"/>
                <w:szCs w:val="26"/>
              </w:rPr>
            </w:pPr>
            <w:r w:rsidRPr="008C27C4">
              <w:rPr>
                <w:sz w:val="26"/>
                <w:szCs w:val="26"/>
              </w:rPr>
              <w:t>Estado</w:t>
            </w:r>
          </w:p>
        </w:tc>
        <w:tc>
          <w:tcPr>
            <w:tcW w:w="2695" w:type="dxa"/>
          </w:tcPr>
          <w:p w14:paraId="0DE0F9EC" w14:textId="77777777" w:rsidR="007F3FD2" w:rsidRPr="008C27C4" w:rsidRDefault="007F3FD2" w:rsidP="007F3FD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6"/>
                <w:szCs w:val="26"/>
              </w:rPr>
            </w:pPr>
            <w:r w:rsidRPr="008C27C4">
              <w:rPr>
                <w:sz w:val="26"/>
                <w:szCs w:val="26"/>
              </w:rPr>
              <w:t>Denegatorias</w:t>
            </w:r>
          </w:p>
        </w:tc>
        <w:tc>
          <w:tcPr>
            <w:tcW w:w="2695" w:type="dxa"/>
          </w:tcPr>
          <w:p w14:paraId="0AE09D97" w14:textId="77777777" w:rsidR="007F3FD2" w:rsidRPr="008C27C4" w:rsidRDefault="007F3FD2" w:rsidP="007F3FD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6"/>
                <w:szCs w:val="26"/>
              </w:rPr>
            </w:pPr>
            <w:r w:rsidRPr="008C27C4">
              <w:rPr>
                <w:sz w:val="26"/>
                <w:szCs w:val="26"/>
              </w:rPr>
              <w:t>Estado</w:t>
            </w:r>
          </w:p>
        </w:tc>
      </w:tr>
      <w:tr w:rsidR="007F3FD2" w14:paraId="43E099EB" w14:textId="77777777" w:rsidTr="007F3F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94" w:type="dxa"/>
          </w:tcPr>
          <w:p w14:paraId="394ED929" w14:textId="77777777" w:rsidR="007F3FD2" w:rsidRDefault="007F3FD2" w:rsidP="007F3FD2">
            <w:r>
              <w:t>Licencias</w:t>
            </w:r>
          </w:p>
        </w:tc>
        <w:tc>
          <w:tcPr>
            <w:tcW w:w="2694" w:type="dxa"/>
          </w:tcPr>
          <w:p w14:paraId="20EDC9EC" w14:textId="1BFB760D" w:rsidR="007F3FD2" w:rsidRDefault="005E6411" w:rsidP="007F3FD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16</w:t>
            </w:r>
          </w:p>
        </w:tc>
        <w:tc>
          <w:tcPr>
            <w:tcW w:w="2695" w:type="dxa"/>
          </w:tcPr>
          <w:p w14:paraId="5D6815E9" w14:textId="77777777" w:rsidR="007F3FD2" w:rsidRDefault="007F3FD2" w:rsidP="007F3FD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7D1D67CE" w14:textId="77777777" w:rsidR="007F3FD2" w:rsidRDefault="007F3FD2" w:rsidP="007F3FD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6C2433B5" w14:textId="77777777" w:rsidR="007F3FD2" w:rsidRDefault="007F3FD2" w:rsidP="007F3FD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F3FD2" w14:paraId="6E04CDF1" w14:textId="77777777" w:rsidTr="007F3FD2">
        <w:trPr>
          <w:trHeight w:val="37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94" w:type="dxa"/>
          </w:tcPr>
          <w:p w14:paraId="1A7DAD42" w14:textId="77777777" w:rsidR="007F3FD2" w:rsidRDefault="007F3FD2" w:rsidP="007F3FD2">
            <w:r>
              <w:t>Planeamiento</w:t>
            </w:r>
          </w:p>
        </w:tc>
        <w:tc>
          <w:tcPr>
            <w:tcW w:w="2694" w:type="dxa"/>
          </w:tcPr>
          <w:p w14:paraId="626C6B21" w14:textId="47EB43EB" w:rsidR="007F3FD2" w:rsidRDefault="005E6411" w:rsidP="007F3FD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</w:t>
            </w:r>
          </w:p>
        </w:tc>
        <w:tc>
          <w:tcPr>
            <w:tcW w:w="2695" w:type="dxa"/>
          </w:tcPr>
          <w:p w14:paraId="7456CCFE" w14:textId="77777777" w:rsidR="007F3FD2" w:rsidRDefault="007F3FD2" w:rsidP="007F3FD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41031DB7" w14:textId="77777777" w:rsidR="007F3FD2" w:rsidRDefault="007F3FD2" w:rsidP="007F3FD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2F97CF9F" w14:textId="77777777" w:rsidR="007F3FD2" w:rsidRDefault="007F3FD2" w:rsidP="007F3FD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F3FD2" w14:paraId="1840E811" w14:textId="77777777" w:rsidTr="007F3F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94" w:type="dxa"/>
          </w:tcPr>
          <w:p w14:paraId="495D85D2" w14:textId="77777777" w:rsidR="007F3FD2" w:rsidRDefault="007F3FD2" w:rsidP="007F3FD2">
            <w:r>
              <w:t>Archivo</w:t>
            </w:r>
          </w:p>
        </w:tc>
        <w:tc>
          <w:tcPr>
            <w:tcW w:w="2694" w:type="dxa"/>
          </w:tcPr>
          <w:p w14:paraId="23E39917" w14:textId="4459649D" w:rsidR="007F3FD2" w:rsidRDefault="005E6411" w:rsidP="007F3FD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2695" w:type="dxa"/>
          </w:tcPr>
          <w:p w14:paraId="6D74CBFD" w14:textId="77777777" w:rsidR="007F3FD2" w:rsidRDefault="007F3FD2" w:rsidP="007F3FD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34C29170" w14:textId="77777777" w:rsidR="007F3FD2" w:rsidRDefault="007F3FD2" w:rsidP="007F3FD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27523827" w14:textId="77777777" w:rsidR="007F3FD2" w:rsidRDefault="007F3FD2" w:rsidP="007F3FD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F3FD2" w14:paraId="61A09C78" w14:textId="77777777" w:rsidTr="007F3FD2">
        <w:trPr>
          <w:trHeight w:val="3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94" w:type="dxa"/>
          </w:tcPr>
          <w:p w14:paraId="0D139AFD" w14:textId="6412AB08" w:rsidR="007F3FD2" w:rsidRDefault="005E6411" w:rsidP="007F3FD2">
            <w:r>
              <w:t>Disciplina</w:t>
            </w:r>
          </w:p>
        </w:tc>
        <w:tc>
          <w:tcPr>
            <w:tcW w:w="2694" w:type="dxa"/>
          </w:tcPr>
          <w:p w14:paraId="442D81F9" w14:textId="31AD929E" w:rsidR="007F3FD2" w:rsidRDefault="005E6411" w:rsidP="007F3FD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</w:t>
            </w:r>
          </w:p>
        </w:tc>
        <w:tc>
          <w:tcPr>
            <w:tcW w:w="2695" w:type="dxa"/>
          </w:tcPr>
          <w:p w14:paraId="20E011CA" w14:textId="77777777" w:rsidR="007F3FD2" w:rsidRDefault="007F3FD2" w:rsidP="007F3FD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4F172E2D" w14:textId="77777777" w:rsidR="007F3FD2" w:rsidRDefault="007F3FD2" w:rsidP="007F3FD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47534C3D" w14:textId="77777777" w:rsidR="007F3FD2" w:rsidRDefault="007F3FD2" w:rsidP="007F3FD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F3FD2" w14:paraId="114ED759" w14:textId="77777777" w:rsidTr="007F3F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94" w:type="dxa"/>
          </w:tcPr>
          <w:p w14:paraId="699F9F67" w14:textId="77777777" w:rsidR="007F3FD2" w:rsidRDefault="007F3FD2" w:rsidP="007F3FD2"/>
        </w:tc>
        <w:tc>
          <w:tcPr>
            <w:tcW w:w="2694" w:type="dxa"/>
          </w:tcPr>
          <w:p w14:paraId="2BB31D44" w14:textId="77777777" w:rsidR="007F3FD2" w:rsidRDefault="007F3FD2" w:rsidP="007F3FD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1176944B" w14:textId="77777777" w:rsidR="007F3FD2" w:rsidRDefault="007F3FD2" w:rsidP="007F3FD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0D23CBE1" w14:textId="77777777" w:rsidR="007F3FD2" w:rsidRDefault="007F3FD2" w:rsidP="007F3FD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315126EB" w14:textId="77777777" w:rsidR="007F3FD2" w:rsidRDefault="007F3FD2" w:rsidP="007F3FD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F3FD2" w14:paraId="7573A40A" w14:textId="77777777" w:rsidTr="007F3FD2">
        <w:trPr>
          <w:trHeight w:val="3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94" w:type="dxa"/>
          </w:tcPr>
          <w:p w14:paraId="18A819DF" w14:textId="77777777" w:rsidR="007F3FD2" w:rsidRDefault="007F3FD2" w:rsidP="007F3FD2">
            <w:r>
              <w:t>Finalizado</w:t>
            </w:r>
          </w:p>
        </w:tc>
        <w:tc>
          <w:tcPr>
            <w:tcW w:w="2694" w:type="dxa"/>
          </w:tcPr>
          <w:p w14:paraId="03F53DC2" w14:textId="77777777" w:rsidR="007F3FD2" w:rsidRDefault="007F3FD2" w:rsidP="007F3FD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724EE25D" w14:textId="7900C15E" w:rsidR="007F3FD2" w:rsidRDefault="007F3FD2" w:rsidP="007F3FD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</w:t>
            </w:r>
            <w:r w:rsidR="005E6411">
              <w:t>1</w:t>
            </w:r>
          </w:p>
        </w:tc>
        <w:tc>
          <w:tcPr>
            <w:tcW w:w="2695" w:type="dxa"/>
          </w:tcPr>
          <w:p w14:paraId="574EEE0A" w14:textId="77777777" w:rsidR="007F3FD2" w:rsidRDefault="007F3FD2" w:rsidP="007F3FD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0A0ED0F9" w14:textId="77777777" w:rsidR="007F3FD2" w:rsidRDefault="007F3FD2" w:rsidP="007F3FD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F3FD2" w14:paraId="43D4335E" w14:textId="77777777" w:rsidTr="007F3F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94" w:type="dxa"/>
          </w:tcPr>
          <w:p w14:paraId="70690DB0" w14:textId="77777777" w:rsidR="007F3FD2" w:rsidRDefault="007F3FD2" w:rsidP="007F3FD2">
            <w:r>
              <w:t>En Trámite</w:t>
            </w:r>
          </w:p>
        </w:tc>
        <w:tc>
          <w:tcPr>
            <w:tcW w:w="2694" w:type="dxa"/>
          </w:tcPr>
          <w:p w14:paraId="093F1519" w14:textId="77777777" w:rsidR="007F3FD2" w:rsidRDefault="007F3FD2" w:rsidP="007F3FD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541912CF" w14:textId="200FE5D6" w:rsidR="007F3FD2" w:rsidRDefault="005E6411" w:rsidP="007F3FD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</w:t>
            </w:r>
          </w:p>
        </w:tc>
        <w:tc>
          <w:tcPr>
            <w:tcW w:w="2695" w:type="dxa"/>
          </w:tcPr>
          <w:p w14:paraId="60F367EA" w14:textId="77777777" w:rsidR="007F3FD2" w:rsidRDefault="007F3FD2" w:rsidP="007F3FD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74E6583E" w14:textId="77777777" w:rsidR="007F3FD2" w:rsidRDefault="007F3FD2" w:rsidP="007F3FD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F3FD2" w14:paraId="25955290" w14:textId="77777777" w:rsidTr="007F3FD2">
        <w:trPr>
          <w:trHeight w:val="3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94" w:type="dxa"/>
          </w:tcPr>
          <w:p w14:paraId="3EC365E7" w14:textId="77777777" w:rsidR="007F3FD2" w:rsidRDefault="007F3FD2" w:rsidP="007F3FD2"/>
        </w:tc>
        <w:tc>
          <w:tcPr>
            <w:tcW w:w="2694" w:type="dxa"/>
          </w:tcPr>
          <w:p w14:paraId="69293711" w14:textId="77777777" w:rsidR="007F3FD2" w:rsidRDefault="007F3FD2" w:rsidP="007F3FD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6D327372" w14:textId="77777777" w:rsidR="007F3FD2" w:rsidRDefault="007F3FD2" w:rsidP="007F3FD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4383C850" w14:textId="77777777" w:rsidR="007F3FD2" w:rsidRDefault="007F3FD2" w:rsidP="007F3FD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31A86E1E" w14:textId="77777777" w:rsidR="007F3FD2" w:rsidRDefault="007F3FD2" w:rsidP="007F3FD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F3FD2" w14:paraId="1EFAFA79" w14:textId="77777777" w:rsidTr="007F3F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94" w:type="dxa"/>
          </w:tcPr>
          <w:p w14:paraId="6C8D13BC" w14:textId="77777777" w:rsidR="007F3FD2" w:rsidRDefault="007F3FD2" w:rsidP="007F3FD2">
            <w:r>
              <w:t>Ninguna</w:t>
            </w:r>
          </w:p>
        </w:tc>
        <w:tc>
          <w:tcPr>
            <w:tcW w:w="2694" w:type="dxa"/>
          </w:tcPr>
          <w:p w14:paraId="7B3B00B0" w14:textId="77777777" w:rsidR="007F3FD2" w:rsidRDefault="007F3FD2" w:rsidP="007F3FD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219667A3" w14:textId="77777777" w:rsidR="007F3FD2" w:rsidRDefault="007F3FD2" w:rsidP="007F3FD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221289E5" w14:textId="053CE7B9" w:rsidR="007F3FD2" w:rsidRDefault="007F3FD2" w:rsidP="007F3FD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</w:t>
            </w:r>
            <w:r w:rsidR="005E6411">
              <w:t>6</w:t>
            </w:r>
          </w:p>
        </w:tc>
        <w:tc>
          <w:tcPr>
            <w:tcW w:w="2695" w:type="dxa"/>
          </w:tcPr>
          <w:p w14:paraId="3C40DA14" w14:textId="77777777" w:rsidR="007F3FD2" w:rsidRDefault="007F3FD2" w:rsidP="007F3FD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F3FD2" w14:paraId="38656B98" w14:textId="77777777" w:rsidTr="007F3FD2">
        <w:trPr>
          <w:trHeight w:val="37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94" w:type="dxa"/>
          </w:tcPr>
          <w:p w14:paraId="1D67B931" w14:textId="77777777" w:rsidR="007F3FD2" w:rsidRDefault="007F3FD2" w:rsidP="007F3FD2">
            <w:r>
              <w:t>Vencimiento</w:t>
            </w:r>
          </w:p>
        </w:tc>
        <w:tc>
          <w:tcPr>
            <w:tcW w:w="2694" w:type="dxa"/>
          </w:tcPr>
          <w:p w14:paraId="2F386059" w14:textId="77777777" w:rsidR="007F3FD2" w:rsidRDefault="007F3FD2" w:rsidP="007F3FD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20D4FE1E" w14:textId="77777777" w:rsidR="007F3FD2" w:rsidRDefault="007F3FD2" w:rsidP="007F3FD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262578D3" w14:textId="3116F0DF" w:rsidR="007F3FD2" w:rsidRDefault="005E6411" w:rsidP="007F3FD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2695" w:type="dxa"/>
          </w:tcPr>
          <w:p w14:paraId="06990BC6" w14:textId="77777777" w:rsidR="007F3FD2" w:rsidRDefault="007F3FD2" w:rsidP="007F3FD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5E6411" w14:paraId="066C5A0F" w14:textId="77777777" w:rsidTr="007F3F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94" w:type="dxa"/>
          </w:tcPr>
          <w:p w14:paraId="20464412" w14:textId="2D816503" w:rsidR="005E6411" w:rsidRDefault="005E6411" w:rsidP="007F3FD2">
            <w:r>
              <w:t>Desistimiento</w:t>
            </w:r>
          </w:p>
        </w:tc>
        <w:tc>
          <w:tcPr>
            <w:tcW w:w="2694" w:type="dxa"/>
          </w:tcPr>
          <w:p w14:paraId="42AE336A" w14:textId="77777777" w:rsidR="005E6411" w:rsidRDefault="005E6411" w:rsidP="007F3FD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2FF75149" w14:textId="77777777" w:rsidR="005E6411" w:rsidRDefault="005E6411" w:rsidP="007F3FD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3DF626F3" w14:textId="4D0005E5" w:rsidR="005E6411" w:rsidRDefault="005E6411" w:rsidP="007F3FD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</w:t>
            </w:r>
          </w:p>
        </w:tc>
        <w:tc>
          <w:tcPr>
            <w:tcW w:w="2695" w:type="dxa"/>
          </w:tcPr>
          <w:p w14:paraId="2741126B" w14:textId="77777777" w:rsidR="005E6411" w:rsidRDefault="005E6411" w:rsidP="007F3FD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F3FD2" w14:paraId="14B9DB97" w14:textId="77777777" w:rsidTr="007F3FD2">
        <w:trPr>
          <w:trHeight w:val="7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94" w:type="dxa"/>
          </w:tcPr>
          <w:p w14:paraId="25DD76B2" w14:textId="77777777" w:rsidR="007F3FD2" w:rsidRDefault="007F3FD2" w:rsidP="007F3FD2">
            <w:r>
              <w:t>Sin competencia</w:t>
            </w:r>
          </w:p>
        </w:tc>
        <w:tc>
          <w:tcPr>
            <w:tcW w:w="2694" w:type="dxa"/>
          </w:tcPr>
          <w:p w14:paraId="3C1F414A" w14:textId="77777777" w:rsidR="007F3FD2" w:rsidRDefault="007F3FD2" w:rsidP="007F3FD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16187752" w14:textId="77777777" w:rsidR="007F3FD2" w:rsidRDefault="007F3FD2" w:rsidP="007F3FD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43A64A8C" w14:textId="67E83D0D" w:rsidR="007F3FD2" w:rsidRDefault="005E6411" w:rsidP="007F3FD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</w:t>
            </w:r>
          </w:p>
        </w:tc>
        <w:tc>
          <w:tcPr>
            <w:tcW w:w="2695" w:type="dxa"/>
          </w:tcPr>
          <w:p w14:paraId="5D86BAD1" w14:textId="77777777" w:rsidR="007F3FD2" w:rsidRDefault="007F3FD2" w:rsidP="007F3FD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F3FD2" w14:paraId="3D3C8DDC" w14:textId="77777777" w:rsidTr="007F3F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94" w:type="dxa"/>
          </w:tcPr>
          <w:p w14:paraId="3929E667" w14:textId="77777777" w:rsidR="007F3FD2" w:rsidRDefault="007F3FD2" w:rsidP="007F3FD2"/>
        </w:tc>
        <w:tc>
          <w:tcPr>
            <w:tcW w:w="2694" w:type="dxa"/>
          </w:tcPr>
          <w:p w14:paraId="1778E040" w14:textId="77777777" w:rsidR="007F3FD2" w:rsidRDefault="007F3FD2" w:rsidP="007F3FD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133FC122" w14:textId="77777777" w:rsidR="007F3FD2" w:rsidRDefault="007F3FD2" w:rsidP="007F3FD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0FE0EC94" w14:textId="77777777" w:rsidR="007F3FD2" w:rsidRDefault="007F3FD2" w:rsidP="007F3FD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42E09839" w14:textId="77777777" w:rsidR="007F3FD2" w:rsidRDefault="007F3FD2" w:rsidP="007F3FD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F3FD2" w14:paraId="0ECBD385" w14:textId="77777777" w:rsidTr="007F3FD2">
        <w:trPr>
          <w:trHeight w:val="3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94" w:type="dxa"/>
          </w:tcPr>
          <w:p w14:paraId="571B11E1" w14:textId="77777777" w:rsidR="007F3FD2" w:rsidRDefault="007F3FD2" w:rsidP="007F3FD2">
            <w:r>
              <w:t>Favorable</w:t>
            </w:r>
          </w:p>
        </w:tc>
        <w:tc>
          <w:tcPr>
            <w:tcW w:w="2694" w:type="dxa"/>
          </w:tcPr>
          <w:p w14:paraId="4489C03A" w14:textId="77777777" w:rsidR="007F3FD2" w:rsidRDefault="007F3FD2" w:rsidP="007F3FD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73A04297" w14:textId="77777777" w:rsidR="007F3FD2" w:rsidRDefault="007F3FD2" w:rsidP="007F3FD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66278CAB" w14:textId="77777777" w:rsidR="007F3FD2" w:rsidRDefault="007F3FD2" w:rsidP="007F3FD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164C7908" w14:textId="264D677C" w:rsidR="007F3FD2" w:rsidRDefault="00A44A6F" w:rsidP="007F3FD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18</w:t>
            </w:r>
          </w:p>
        </w:tc>
      </w:tr>
      <w:tr w:rsidR="007F3FD2" w14:paraId="56680457" w14:textId="77777777" w:rsidTr="007F3F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94" w:type="dxa"/>
          </w:tcPr>
          <w:p w14:paraId="3C7E3DDA" w14:textId="77777777" w:rsidR="007F3FD2" w:rsidRDefault="007F3FD2" w:rsidP="007F3FD2">
            <w:r>
              <w:t>Desfavorable</w:t>
            </w:r>
          </w:p>
        </w:tc>
        <w:tc>
          <w:tcPr>
            <w:tcW w:w="2694" w:type="dxa"/>
          </w:tcPr>
          <w:p w14:paraId="5217B84C" w14:textId="77777777" w:rsidR="007F3FD2" w:rsidRDefault="007F3FD2" w:rsidP="007F3FD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73062F39" w14:textId="77777777" w:rsidR="007F3FD2" w:rsidRDefault="007F3FD2" w:rsidP="007F3FD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4F4E81F6" w14:textId="77777777" w:rsidR="007F3FD2" w:rsidRDefault="007F3FD2" w:rsidP="007F3FD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11DC95B5" w14:textId="77777777" w:rsidR="007F3FD2" w:rsidRDefault="007F3FD2" w:rsidP="007F3FD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</w:t>
            </w:r>
          </w:p>
        </w:tc>
      </w:tr>
      <w:tr w:rsidR="007F3FD2" w14:paraId="577E3337" w14:textId="77777777" w:rsidTr="007F3FD2">
        <w:trPr>
          <w:trHeight w:val="3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94" w:type="dxa"/>
          </w:tcPr>
          <w:p w14:paraId="6F7B514C" w14:textId="77777777" w:rsidR="007F3FD2" w:rsidRDefault="007F3FD2" w:rsidP="007F3FD2">
            <w:r>
              <w:t>Desestimada</w:t>
            </w:r>
          </w:p>
        </w:tc>
        <w:tc>
          <w:tcPr>
            <w:tcW w:w="2694" w:type="dxa"/>
          </w:tcPr>
          <w:p w14:paraId="68EACCB0" w14:textId="77777777" w:rsidR="007F3FD2" w:rsidRDefault="007F3FD2" w:rsidP="007F3FD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12BB745A" w14:textId="77777777" w:rsidR="007F3FD2" w:rsidRDefault="007F3FD2" w:rsidP="007F3FD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3C6B5033" w14:textId="77777777" w:rsidR="007F3FD2" w:rsidRDefault="007F3FD2" w:rsidP="007F3FD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7BF09482" w14:textId="2B6668B3" w:rsidR="007F3FD2" w:rsidRDefault="00A44A6F" w:rsidP="007F3FD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</w:t>
            </w:r>
          </w:p>
        </w:tc>
      </w:tr>
      <w:tr w:rsidR="007F3FD2" w14:paraId="76E6C1B4" w14:textId="77777777" w:rsidTr="007F3F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94" w:type="dxa"/>
          </w:tcPr>
          <w:p w14:paraId="1F7FA5B7" w14:textId="77777777" w:rsidR="007F3FD2" w:rsidRDefault="007F3FD2" w:rsidP="007F3FD2">
            <w:r>
              <w:t>En espera</w:t>
            </w:r>
          </w:p>
        </w:tc>
        <w:tc>
          <w:tcPr>
            <w:tcW w:w="2694" w:type="dxa"/>
          </w:tcPr>
          <w:p w14:paraId="7F05240F" w14:textId="77777777" w:rsidR="007F3FD2" w:rsidRDefault="007F3FD2" w:rsidP="007F3FD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034557B4" w14:textId="77777777" w:rsidR="007F3FD2" w:rsidRDefault="007F3FD2" w:rsidP="007F3FD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1642386F" w14:textId="77777777" w:rsidR="007F3FD2" w:rsidRDefault="007F3FD2" w:rsidP="007F3FD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695" w:type="dxa"/>
          </w:tcPr>
          <w:p w14:paraId="057BBBF8" w14:textId="1D41CB86" w:rsidR="007F3FD2" w:rsidRDefault="00A44A6F" w:rsidP="007F3FD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</w:t>
            </w:r>
          </w:p>
        </w:tc>
      </w:tr>
    </w:tbl>
    <w:p w14:paraId="2D5374A8" w14:textId="77777777" w:rsidR="007F3FD2" w:rsidRDefault="007F3FD2"/>
    <w:p w14:paraId="59913B43" w14:textId="77777777" w:rsidR="007F3FD2" w:rsidRDefault="007F3FD2"/>
    <w:p w14:paraId="6D05ED03" w14:textId="77777777" w:rsidR="007F3FD2" w:rsidRDefault="007F3FD2"/>
    <w:p w14:paraId="3998F769" w14:textId="77777777" w:rsidR="007F3FD2" w:rsidRDefault="007F3FD2"/>
    <w:p w14:paraId="202DE77E" w14:textId="77777777" w:rsidR="007F3FD2" w:rsidRDefault="007F3FD2"/>
    <w:p w14:paraId="28E0AACA" w14:textId="77777777" w:rsidR="007F3FD2" w:rsidRDefault="007F3FD2"/>
    <w:p w14:paraId="2C04BC19" w14:textId="77777777" w:rsidR="007F3FD2" w:rsidRDefault="007F3FD2"/>
    <w:p w14:paraId="34F29575" w14:textId="77777777" w:rsidR="007F3FD2" w:rsidRDefault="007F3FD2"/>
    <w:p w14:paraId="4AA0D5BD" w14:textId="77777777" w:rsidR="007F3FD2" w:rsidRDefault="007F3FD2"/>
    <w:p w14:paraId="570E0EB2" w14:textId="77777777" w:rsidR="007F3FD2" w:rsidRDefault="007F3FD2"/>
    <w:p w14:paraId="04655F87" w14:textId="77777777" w:rsidR="007F3FD2" w:rsidRDefault="007F3FD2"/>
    <w:p w14:paraId="06481FEE" w14:textId="77777777" w:rsidR="007F3FD2" w:rsidRDefault="007F3FD2"/>
    <w:p w14:paraId="78DFFFAD" w14:textId="77777777" w:rsidR="007F3FD2" w:rsidRDefault="007F3FD2"/>
    <w:p w14:paraId="43D71EAF" w14:textId="77777777" w:rsidR="007F3FD2" w:rsidRDefault="007F3FD2"/>
    <w:p w14:paraId="3CD6C18D" w14:textId="77777777" w:rsidR="007F3FD2" w:rsidRDefault="007F3FD2"/>
    <w:p w14:paraId="3B280D5B" w14:textId="177F6EAA" w:rsidR="007F3FD2" w:rsidRPr="007F3FD2" w:rsidRDefault="007F3FD2" w:rsidP="007F3FD2">
      <w:pPr>
        <w:pStyle w:val="Ttulo"/>
        <w:rPr>
          <w:color w:val="2F5496" w:themeColor="accent1" w:themeShade="BF"/>
          <w:sz w:val="52"/>
          <w:szCs w:val="52"/>
        </w:rPr>
      </w:pPr>
      <w:r w:rsidRPr="007F3FD2">
        <w:rPr>
          <w:color w:val="2F5496" w:themeColor="accent1" w:themeShade="BF"/>
          <w:sz w:val="52"/>
          <w:szCs w:val="52"/>
        </w:rPr>
        <w:lastRenderedPageBreak/>
        <w:t xml:space="preserve">Gráfica Estadística Solicitud de Acceso a la Información </w:t>
      </w:r>
      <w:r w:rsidRPr="007F3FD2">
        <w:rPr>
          <w:b/>
          <w:bCs/>
          <w:color w:val="2F5496" w:themeColor="accent1" w:themeShade="BF"/>
          <w:sz w:val="52"/>
          <w:szCs w:val="52"/>
        </w:rPr>
        <w:t>Año 202</w:t>
      </w:r>
      <w:r w:rsidR="00A44A6F">
        <w:rPr>
          <w:b/>
          <w:bCs/>
          <w:color w:val="2F5496" w:themeColor="accent1" w:themeShade="BF"/>
          <w:sz w:val="52"/>
          <w:szCs w:val="52"/>
        </w:rPr>
        <w:t>4</w:t>
      </w:r>
    </w:p>
    <w:p w14:paraId="165BEB98" w14:textId="77777777" w:rsidR="007F3FD2" w:rsidRDefault="007F3FD2"/>
    <w:p w14:paraId="7263A4FE" w14:textId="75AF1A4F" w:rsidR="008C27C4" w:rsidRDefault="008C27C4">
      <w:r>
        <w:rPr>
          <w:noProof/>
        </w:rPr>
        <w:drawing>
          <wp:inline distT="0" distB="0" distL="0" distR="0" wp14:anchorId="54A13B09" wp14:editId="1FD9D8FA">
            <wp:extent cx="8191500" cy="3914775"/>
            <wp:effectExtent l="0" t="0" r="0" b="9525"/>
            <wp:docPr id="1949100682" name="Gráfico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14:paraId="09740765" w14:textId="20384478" w:rsidR="00D273F1" w:rsidRDefault="00D273F1">
      <w:pP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s-ES_tradnl"/>
          <w14:ligatures w14:val="none"/>
        </w:rPr>
      </w:pPr>
      <w:r>
        <w:br w:type="page"/>
      </w:r>
    </w:p>
    <w:p w14:paraId="0A626DAC" w14:textId="797CE69A" w:rsidR="00D273F1" w:rsidRDefault="00D273F1" w:rsidP="00D273F1">
      <w:pPr>
        <w:shd w:val="clear" w:color="auto" w:fill="FFFFFF"/>
        <w:spacing w:before="75" w:after="75" w:line="405" w:lineRule="atLeast"/>
        <w:outlineLvl w:val="3"/>
        <w:rPr>
          <w:rFonts w:ascii="Open Sans" w:eastAsia="Times New Roman" w:hAnsi="Open Sans" w:cs="Open Sans"/>
          <w:b/>
          <w:bCs/>
          <w:i/>
          <w:iCs/>
          <w:color w:val="1368AD"/>
          <w:spacing w:val="-11"/>
          <w:kern w:val="0"/>
          <w:sz w:val="31"/>
          <w:szCs w:val="31"/>
          <w:lang w:val="es-ES" w:eastAsia="es-ES"/>
          <w14:ligatures w14:val="none"/>
        </w:rPr>
      </w:pPr>
      <w:r w:rsidRPr="00D273F1">
        <w:rPr>
          <w:rFonts w:ascii="Open Sans" w:eastAsia="Times New Roman" w:hAnsi="Open Sans" w:cs="Open Sans"/>
          <w:color w:val="1368AD"/>
          <w:spacing w:val="-11"/>
          <w:kern w:val="0"/>
          <w:sz w:val="31"/>
          <w:szCs w:val="31"/>
          <w:lang w:val="es-ES" w:eastAsia="es-ES"/>
          <w14:ligatures w14:val="none"/>
        </w:rPr>
        <w:lastRenderedPageBreak/>
        <w:t>Solicitudes durante el </w:t>
      </w:r>
      <w:r w:rsidRPr="00D273F1">
        <w:rPr>
          <w:rFonts w:ascii="Open Sans" w:eastAsia="Times New Roman" w:hAnsi="Open Sans" w:cs="Open Sans"/>
          <w:b/>
          <w:bCs/>
          <w:i/>
          <w:iCs/>
          <w:color w:val="1368AD"/>
          <w:spacing w:val="-11"/>
          <w:kern w:val="0"/>
          <w:sz w:val="31"/>
          <w:szCs w:val="31"/>
          <w:lang w:val="es-ES" w:eastAsia="es-ES"/>
          <w14:ligatures w14:val="none"/>
        </w:rPr>
        <w:t>Ejercicio 202</w:t>
      </w:r>
      <w:r w:rsidR="005E6411">
        <w:rPr>
          <w:rFonts w:ascii="Open Sans" w:eastAsia="Times New Roman" w:hAnsi="Open Sans" w:cs="Open Sans"/>
          <w:b/>
          <w:bCs/>
          <w:i/>
          <w:iCs/>
          <w:color w:val="1368AD"/>
          <w:spacing w:val="-11"/>
          <w:kern w:val="0"/>
          <w:sz w:val="31"/>
          <w:szCs w:val="31"/>
          <w:lang w:val="es-ES" w:eastAsia="es-ES"/>
          <w14:ligatures w14:val="none"/>
        </w:rPr>
        <w:t>4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673"/>
        <w:gridCol w:w="3272"/>
        <w:gridCol w:w="1122"/>
        <w:gridCol w:w="1122"/>
        <w:gridCol w:w="1267"/>
        <w:gridCol w:w="1548"/>
      </w:tblGrid>
      <w:tr w:rsidR="005E6411" w:rsidRPr="005E6411" w14:paraId="5E2A7CCC" w14:textId="77777777" w:rsidTr="005E6411">
        <w:trPr>
          <w:tblHeader/>
          <w:tblCellSpacing w:w="15" w:type="dxa"/>
        </w:trPr>
        <w:tc>
          <w:tcPr>
            <w:tcW w:w="0" w:type="auto"/>
            <w:vAlign w:val="center"/>
            <w:hideMark/>
          </w:tcPr>
          <w:p w14:paraId="080459B9" w14:textId="77777777" w:rsidR="005E6411" w:rsidRPr="005E6411" w:rsidRDefault="005E6411" w:rsidP="005E6411">
            <w:pPr>
              <w:rPr>
                <w:b/>
                <w:bCs/>
                <w:color w:val="4472C4" w:themeColor="accent1"/>
                <w:lang w:val="es-ES" w:eastAsia="es-ES"/>
              </w:rPr>
            </w:pPr>
            <w:r w:rsidRPr="005E6411">
              <w:rPr>
                <w:b/>
                <w:bCs/>
                <w:color w:val="4472C4" w:themeColor="accent1"/>
                <w:lang w:val="es-ES" w:eastAsia="es-ES"/>
              </w:rPr>
              <w:t>Objeto Solicitud</w:t>
            </w:r>
          </w:p>
        </w:tc>
        <w:tc>
          <w:tcPr>
            <w:tcW w:w="0" w:type="auto"/>
            <w:vAlign w:val="center"/>
            <w:hideMark/>
          </w:tcPr>
          <w:p w14:paraId="29F2B5D9" w14:textId="77777777" w:rsidR="005E6411" w:rsidRPr="005E6411" w:rsidRDefault="005E6411" w:rsidP="005E6411">
            <w:pPr>
              <w:rPr>
                <w:b/>
                <w:bCs/>
                <w:color w:val="4472C4" w:themeColor="accent1"/>
                <w:lang w:val="es-ES" w:eastAsia="es-ES"/>
              </w:rPr>
            </w:pPr>
            <w:r w:rsidRPr="005E6411">
              <w:rPr>
                <w:b/>
                <w:bCs/>
                <w:color w:val="4472C4" w:themeColor="accent1"/>
                <w:lang w:val="es-ES" w:eastAsia="es-ES"/>
              </w:rPr>
              <w:t>Solicitante</w:t>
            </w:r>
          </w:p>
        </w:tc>
        <w:tc>
          <w:tcPr>
            <w:tcW w:w="0" w:type="auto"/>
            <w:vAlign w:val="center"/>
            <w:hideMark/>
          </w:tcPr>
          <w:p w14:paraId="5F36FCAE" w14:textId="77777777" w:rsidR="005E6411" w:rsidRPr="005E6411" w:rsidRDefault="005E6411" w:rsidP="005E6411">
            <w:pPr>
              <w:rPr>
                <w:b/>
                <w:bCs/>
                <w:color w:val="4472C4" w:themeColor="accent1"/>
                <w:lang w:val="es-ES" w:eastAsia="es-ES"/>
              </w:rPr>
            </w:pPr>
            <w:r w:rsidRPr="005E6411">
              <w:rPr>
                <w:b/>
                <w:bCs/>
                <w:color w:val="4472C4" w:themeColor="accent1"/>
                <w:lang w:val="es-ES" w:eastAsia="es-ES"/>
              </w:rPr>
              <w:t>Entrada</w:t>
            </w:r>
          </w:p>
        </w:tc>
        <w:tc>
          <w:tcPr>
            <w:tcW w:w="0" w:type="auto"/>
            <w:vAlign w:val="center"/>
            <w:hideMark/>
          </w:tcPr>
          <w:p w14:paraId="5B88778D" w14:textId="77777777" w:rsidR="005E6411" w:rsidRPr="005E6411" w:rsidRDefault="005E6411" w:rsidP="005E6411">
            <w:pPr>
              <w:rPr>
                <w:b/>
                <w:bCs/>
                <w:color w:val="4472C4" w:themeColor="accent1"/>
                <w:lang w:val="es-ES" w:eastAsia="es-ES"/>
              </w:rPr>
            </w:pPr>
            <w:r w:rsidRPr="005E6411">
              <w:rPr>
                <w:b/>
                <w:bCs/>
                <w:color w:val="4472C4" w:themeColor="accent1"/>
                <w:lang w:val="es-ES" w:eastAsia="es-ES"/>
              </w:rPr>
              <w:t>Respuesta</w:t>
            </w:r>
          </w:p>
        </w:tc>
        <w:tc>
          <w:tcPr>
            <w:tcW w:w="0" w:type="auto"/>
            <w:vAlign w:val="center"/>
            <w:hideMark/>
          </w:tcPr>
          <w:p w14:paraId="1D5F3BFC" w14:textId="77777777" w:rsidR="005E6411" w:rsidRPr="005E6411" w:rsidRDefault="005E6411" w:rsidP="005E6411">
            <w:pPr>
              <w:rPr>
                <w:b/>
                <w:bCs/>
                <w:color w:val="4472C4" w:themeColor="accent1"/>
                <w:lang w:val="es-ES" w:eastAsia="es-ES"/>
              </w:rPr>
            </w:pPr>
            <w:r w:rsidRPr="005E6411">
              <w:rPr>
                <w:b/>
                <w:bCs/>
                <w:color w:val="4472C4" w:themeColor="accent1"/>
                <w:lang w:val="es-ES" w:eastAsia="es-ES"/>
              </w:rPr>
              <w:t>Denegatorias</w:t>
            </w:r>
          </w:p>
        </w:tc>
        <w:tc>
          <w:tcPr>
            <w:tcW w:w="0" w:type="auto"/>
            <w:vAlign w:val="center"/>
            <w:hideMark/>
          </w:tcPr>
          <w:p w14:paraId="698CEB44" w14:textId="77777777" w:rsidR="005E6411" w:rsidRPr="005E6411" w:rsidRDefault="005E6411" w:rsidP="005E6411">
            <w:pPr>
              <w:rPr>
                <w:b/>
                <w:bCs/>
                <w:color w:val="4472C4" w:themeColor="accent1"/>
                <w:lang w:val="es-ES" w:eastAsia="es-ES"/>
              </w:rPr>
            </w:pPr>
            <w:r w:rsidRPr="005E6411">
              <w:rPr>
                <w:b/>
                <w:bCs/>
                <w:color w:val="4472C4" w:themeColor="accent1"/>
                <w:lang w:val="es-ES" w:eastAsia="es-ES"/>
              </w:rPr>
              <w:t>Estado</w:t>
            </w:r>
          </w:p>
        </w:tc>
      </w:tr>
      <w:tr w:rsidR="005E6411" w:rsidRPr="005E6411" w14:paraId="0D39540D" w14:textId="77777777" w:rsidTr="005E6411">
        <w:trPr>
          <w:tblCellSpacing w:w="15" w:type="dxa"/>
        </w:trPr>
        <w:tc>
          <w:tcPr>
            <w:tcW w:w="0" w:type="auto"/>
            <w:tcBorders>
              <w:left w:val="single" w:sz="4" w:space="0" w:color="auto"/>
            </w:tcBorders>
            <w:vAlign w:val="center"/>
            <w:hideMark/>
          </w:tcPr>
          <w:p w14:paraId="1F0289EF" w14:textId="77777777" w:rsidR="005E6411" w:rsidRPr="005E6411" w:rsidRDefault="005E6411" w:rsidP="005E6411">
            <w:pPr>
              <w:rPr>
                <w:b/>
                <w:bCs/>
                <w:lang w:val="es-ES" w:eastAsia="es-ES"/>
              </w:rPr>
            </w:pPr>
            <w:proofErr w:type="spellStart"/>
            <w:r w:rsidRPr="005E6411">
              <w:rPr>
                <w:b/>
                <w:bCs/>
                <w:lang w:val="es-ES" w:eastAsia="es-ES"/>
              </w:rPr>
              <w:t>Exp</w:t>
            </w:r>
            <w:proofErr w:type="spellEnd"/>
            <w:r w:rsidRPr="005E6411">
              <w:rPr>
                <w:b/>
                <w:bCs/>
                <w:lang w:val="es-ES" w:eastAsia="es-ES"/>
              </w:rPr>
              <w:t xml:space="preserve">. 24/0193 </w:t>
            </w:r>
            <w:proofErr w:type="gramStart"/>
            <w:r w:rsidRPr="005E6411">
              <w:rPr>
                <w:b/>
                <w:bCs/>
                <w:lang w:val="es-ES" w:eastAsia="es-ES"/>
              </w:rPr>
              <w:t>en relación a</w:t>
            </w:r>
            <w:proofErr w:type="gramEnd"/>
            <w:r w:rsidRPr="005E6411">
              <w:rPr>
                <w:b/>
                <w:bCs/>
                <w:lang w:val="es-ES" w:eastAsia="es-ES"/>
              </w:rPr>
              <w:t xml:space="preserve"> </w:t>
            </w:r>
            <w:r w:rsidRPr="005E6411">
              <w:rPr>
                <w:b/>
                <w:bCs/>
                <w:i/>
                <w:iCs/>
                <w:lang w:val="es-ES" w:eastAsia="es-ES"/>
              </w:rPr>
              <w:t xml:space="preserve">"Consulta al Servicio de </w:t>
            </w:r>
            <w:proofErr w:type="spellStart"/>
            <w:r w:rsidRPr="005E6411">
              <w:rPr>
                <w:b/>
                <w:bCs/>
                <w:i/>
                <w:iCs/>
                <w:lang w:val="es-ES" w:eastAsia="es-ES"/>
              </w:rPr>
              <w:t>Liencias</w:t>
            </w:r>
            <w:proofErr w:type="spellEnd"/>
            <w:r w:rsidRPr="005E6411">
              <w:rPr>
                <w:b/>
                <w:bCs/>
                <w:i/>
                <w:iCs/>
                <w:lang w:val="es-ES" w:eastAsia="es-ES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14:paraId="3F7257E9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Alicia Breton Cañadas</w:t>
            </w:r>
          </w:p>
        </w:tc>
        <w:tc>
          <w:tcPr>
            <w:tcW w:w="0" w:type="auto"/>
            <w:vAlign w:val="center"/>
            <w:hideMark/>
          </w:tcPr>
          <w:p w14:paraId="20A3676E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19/10/2023</w:t>
            </w:r>
          </w:p>
        </w:tc>
        <w:tc>
          <w:tcPr>
            <w:tcW w:w="0" w:type="auto"/>
            <w:vAlign w:val="center"/>
            <w:hideMark/>
          </w:tcPr>
          <w:p w14:paraId="37C39C03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14/03/2024</w:t>
            </w:r>
          </w:p>
        </w:tc>
        <w:tc>
          <w:tcPr>
            <w:tcW w:w="0" w:type="auto"/>
            <w:vAlign w:val="center"/>
            <w:hideMark/>
          </w:tcPr>
          <w:p w14:paraId="6644E9A4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Ninguna</w:t>
            </w:r>
          </w:p>
        </w:tc>
        <w:tc>
          <w:tcPr>
            <w:tcW w:w="0" w:type="auto"/>
            <w:vAlign w:val="center"/>
            <w:hideMark/>
          </w:tcPr>
          <w:p w14:paraId="7CC42E83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Favorable</w:t>
            </w:r>
          </w:p>
        </w:tc>
      </w:tr>
      <w:tr w:rsidR="005E6411" w:rsidRPr="005E6411" w14:paraId="5F8D5042" w14:textId="77777777" w:rsidTr="005E6411">
        <w:trPr>
          <w:tblCellSpacing w:w="15" w:type="dxa"/>
        </w:trPr>
        <w:tc>
          <w:tcPr>
            <w:tcW w:w="0" w:type="auto"/>
            <w:tcBorders>
              <w:left w:val="single" w:sz="4" w:space="0" w:color="auto"/>
            </w:tcBorders>
            <w:vAlign w:val="center"/>
            <w:hideMark/>
          </w:tcPr>
          <w:p w14:paraId="6B5A1EF5" w14:textId="77777777" w:rsidR="005E6411" w:rsidRPr="005E6411" w:rsidRDefault="005E6411" w:rsidP="005E6411">
            <w:pPr>
              <w:rPr>
                <w:b/>
                <w:bCs/>
                <w:lang w:val="es-ES" w:eastAsia="es-ES"/>
              </w:rPr>
            </w:pPr>
            <w:proofErr w:type="spellStart"/>
            <w:r w:rsidRPr="005E6411">
              <w:rPr>
                <w:b/>
                <w:bCs/>
                <w:lang w:val="es-ES" w:eastAsia="es-ES"/>
              </w:rPr>
              <w:t>Exp</w:t>
            </w:r>
            <w:proofErr w:type="spellEnd"/>
            <w:r w:rsidRPr="005E6411">
              <w:rPr>
                <w:b/>
                <w:bCs/>
                <w:lang w:val="es-ES" w:eastAsia="es-ES"/>
              </w:rPr>
              <w:t xml:space="preserve">. 24/0324 </w:t>
            </w:r>
            <w:proofErr w:type="gramStart"/>
            <w:r w:rsidRPr="005E6411">
              <w:rPr>
                <w:b/>
                <w:bCs/>
                <w:lang w:val="es-ES" w:eastAsia="es-ES"/>
              </w:rPr>
              <w:t>en relación a</w:t>
            </w:r>
            <w:proofErr w:type="gramEnd"/>
            <w:r w:rsidRPr="005E6411">
              <w:rPr>
                <w:b/>
                <w:bCs/>
                <w:lang w:val="es-ES" w:eastAsia="es-ES"/>
              </w:rPr>
              <w:t xml:space="preserve"> </w:t>
            </w:r>
            <w:r w:rsidRPr="005E6411">
              <w:rPr>
                <w:b/>
                <w:bCs/>
                <w:i/>
                <w:iCs/>
                <w:lang w:val="es-ES" w:eastAsia="es-ES"/>
              </w:rPr>
              <w:t>"Consulta Expediente de Disciplina"</w:t>
            </w:r>
          </w:p>
        </w:tc>
        <w:tc>
          <w:tcPr>
            <w:tcW w:w="0" w:type="auto"/>
            <w:vAlign w:val="center"/>
            <w:hideMark/>
          </w:tcPr>
          <w:p w14:paraId="7B628B98" w14:textId="77777777" w:rsidR="005E6411" w:rsidRPr="005E6411" w:rsidRDefault="005E6411" w:rsidP="005E6411">
            <w:pPr>
              <w:rPr>
                <w:lang w:val="es-ES" w:eastAsia="es-ES"/>
              </w:rPr>
            </w:pPr>
            <w:proofErr w:type="spellStart"/>
            <w:r w:rsidRPr="005E6411">
              <w:rPr>
                <w:lang w:val="es-ES" w:eastAsia="es-ES"/>
              </w:rPr>
              <w:t>Mª</w:t>
            </w:r>
            <w:proofErr w:type="spellEnd"/>
            <w:r w:rsidRPr="005E6411">
              <w:rPr>
                <w:lang w:val="es-ES" w:eastAsia="es-ES"/>
              </w:rPr>
              <w:t xml:space="preserve"> del Mar Chávez Hernández</w:t>
            </w:r>
          </w:p>
        </w:tc>
        <w:tc>
          <w:tcPr>
            <w:tcW w:w="0" w:type="auto"/>
            <w:vAlign w:val="center"/>
            <w:hideMark/>
          </w:tcPr>
          <w:p w14:paraId="0E924A52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15/01/2024</w:t>
            </w:r>
          </w:p>
        </w:tc>
        <w:tc>
          <w:tcPr>
            <w:tcW w:w="0" w:type="auto"/>
            <w:vAlign w:val="center"/>
            <w:hideMark/>
          </w:tcPr>
          <w:p w14:paraId="1D39E842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14:paraId="518FF5DB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Ninguna</w:t>
            </w:r>
          </w:p>
        </w:tc>
        <w:tc>
          <w:tcPr>
            <w:tcW w:w="0" w:type="auto"/>
            <w:vAlign w:val="center"/>
            <w:hideMark/>
          </w:tcPr>
          <w:p w14:paraId="1AD7B026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Trámite</w:t>
            </w:r>
          </w:p>
        </w:tc>
      </w:tr>
      <w:tr w:rsidR="005E6411" w:rsidRPr="005E6411" w14:paraId="54BF2277" w14:textId="77777777" w:rsidTr="005E6411">
        <w:trPr>
          <w:tblCellSpacing w:w="15" w:type="dxa"/>
        </w:trPr>
        <w:tc>
          <w:tcPr>
            <w:tcW w:w="0" w:type="auto"/>
            <w:tcBorders>
              <w:left w:val="single" w:sz="4" w:space="0" w:color="auto"/>
            </w:tcBorders>
            <w:vAlign w:val="center"/>
            <w:hideMark/>
          </w:tcPr>
          <w:p w14:paraId="4B4CE57E" w14:textId="77777777" w:rsidR="005E6411" w:rsidRPr="005E6411" w:rsidRDefault="005E6411" w:rsidP="005E6411">
            <w:pPr>
              <w:rPr>
                <w:b/>
                <w:bCs/>
                <w:lang w:val="es-ES" w:eastAsia="es-ES"/>
              </w:rPr>
            </w:pPr>
            <w:proofErr w:type="spellStart"/>
            <w:r w:rsidRPr="005E6411">
              <w:rPr>
                <w:b/>
                <w:bCs/>
                <w:lang w:val="es-ES" w:eastAsia="es-ES"/>
              </w:rPr>
              <w:t>Exp</w:t>
            </w:r>
            <w:proofErr w:type="spellEnd"/>
            <w:r w:rsidRPr="005E6411">
              <w:rPr>
                <w:b/>
                <w:bCs/>
                <w:lang w:val="es-ES" w:eastAsia="es-ES"/>
              </w:rPr>
              <w:t xml:space="preserve">. 24/0471 </w:t>
            </w:r>
            <w:proofErr w:type="gramStart"/>
            <w:r w:rsidRPr="005E6411">
              <w:rPr>
                <w:b/>
                <w:bCs/>
                <w:lang w:val="es-ES" w:eastAsia="es-ES"/>
              </w:rPr>
              <w:t>en relación a</w:t>
            </w:r>
            <w:proofErr w:type="gramEnd"/>
            <w:r w:rsidRPr="005E6411">
              <w:rPr>
                <w:b/>
                <w:bCs/>
                <w:lang w:val="es-ES" w:eastAsia="es-ES"/>
              </w:rPr>
              <w:t xml:space="preserve"> </w:t>
            </w:r>
            <w:r w:rsidRPr="005E6411">
              <w:rPr>
                <w:b/>
                <w:bCs/>
                <w:i/>
                <w:iCs/>
                <w:lang w:val="es-ES" w:eastAsia="es-ES"/>
              </w:rPr>
              <w:t>"Consulta Expediente de Licencias"</w:t>
            </w:r>
          </w:p>
        </w:tc>
        <w:tc>
          <w:tcPr>
            <w:tcW w:w="0" w:type="auto"/>
            <w:vAlign w:val="center"/>
            <w:hideMark/>
          </w:tcPr>
          <w:p w14:paraId="600CF3BB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 xml:space="preserve">Manuel </w:t>
            </w:r>
            <w:proofErr w:type="gramStart"/>
            <w:r w:rsidRPr="005E6411">
              <w:rPr>
                <w:lang w:val="es-ES" w:eastAsia="es-ES"/>
              </w:rPr>
              <w:t>Alcalde</w:t>
            </w:r>
            <w:proofErr w:type="gramEnd"/>
            <w:r w:rsidRPr="005E6411">
              <w:rPr>
                <w:lang w:val="es-ES" w:eastAsia="es-ES"/>
              </w:rPr>
              <w:t xml:space="preserve"> Toledano</w:t>
            </w:r>
          </w:p>
        </w:tc>
        <w:tc>
          <w:tcPr>
            <w:tcW w:w="0" w:type="auto"/>
            <w:vAlign w:val="center"/>
            <w:hideMark/>
          </w:tcPr>
          <w:p w14:paraId="6BEF286B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22/01/2024</w:t>
            </w:r>
          </w:p>
        </w:tc>
        <w:tc>
          <w:tcPr>
            <w:tcW w:w="0" w:type="auto"/>
            <w:vAlign w:val="center"/>
            <w:hideMark/>
          </w:tcPr>
          <w:p w14:paraId="50EE88C1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14:paraId="6A0145ED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Ninguna</w:t>
            </w:r>
          </w:p>
        </w:tc>
        <w:tc>
          <w:tcPr>
            <w:tcW w:w="0" w:type="auto"/>
            <w:vAlign w:val="center"/>
            <w:hideMark/>
          </w:tcPr>
          <w:p w14:paraId="4DE491ED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Trámite</w:t>
            </w:r>
          </w:p>
        </w:tc>
      </w:tr>
      <w:tr w:rsidR="005E6411" w:rsidRPr="005E6411" w14:paraId="3B363CF3" w14:textId="77777777" w:rsidTr="005E6411">
        <w:trPr>
          <w:tblCellSpacing w:w="15" w:type="dxa"/>
        </w:trPr>
        <w:tc>
          <w:tcPr>
            <w:tcW w:w="0" w:type="auto"/>
            <w:tcBorders>
              <w:left w:val="single" w:sz="4" w:space="0" w:color="auto"/>
            </w:tcBorders>
            <w:vAlign w:val="center"/>
            <w:hideMark/>
          </w:tcPr>
          <w:p w14:paraId="439A0240" w14:textId="77777777" w:rsidR="005E6411" w:rsidRPr="005E6411" w:rsidRDefault="005E6411" w:rsidP="005E6411">
            <w:pPr>
              <w:rPr>
                <w:b/>
                <w:bCs/>
                <w:lang w:val="es-ES" w:eastAsia="es-ES"/>
              </w:rPr>
            </w:pPr>
            <w:proofErr w:type="spellStart"/>
            <w:r w:rsidRPr="005E6411">
              <w:rPr>
                <w:b/>
                <w:bCs/>
                <w:lang w:val="es-ES" w:eastAsia="es-ES"/>
              </w:rPr>
              <w:t>Exp</w:t>
            </w:r>
            <w:proofErr w:type="spellEnd"/>
            <w:r w:rsidRPr="005E6411">
              <w:rPr>
                <w:b/>
                <w:bCs/>
                <w:lang w:val="es-ES" w:eastAsia="es-ES"/>
              </w:rPr>
              <w:t xml:space="preserve">. 24/0660 </w:t>
            </w:r>
            <w:proofErr w:type="gramStart"/>
            <w:r w:rsidRPr="005E6411">
              <w:rPr>
                <w:b/>
                <w:bCs/>
                <w:lang w:val="es-ES" w:eastAsia="es-ES"/>
              </w:rPr>
              <w:t>en relación a</w:t>
            </w:r>
            <w:proofErr w:type="gramEnd"/>
            <w:r w:rsidRPr="005E6411">
              <w:rPr>
                <w:b/>
                <w:bCs/>
                <w:lang w:val="es-ES" w:eastAsia="es-ES"/>
              </w:rPr>
              <w:t xml:space="preserve"> </w:t>
            </w:r>
            <w:r w:rsidRPr="005E6411">
              <w:rPr>
                <w:b/>
                <w:bCs/>
                <w:i/>
                <w:iCs/>
                <w:lang w:val="es-ES" w:eastAsia="es-ES"/>
              </w:rPr>
              <w:t>"Solicitud de copia de expedientes"</w:t>
            </w:r>
          </w:p>
        </w:tc>
        <w:tc>
          <w:tcPr>
            <w:tcW w:w="0" w:type="auto"/>
            <w:vAlign w:val="center"/>
            <w:hideMark/>
          </w:tcPr>
          <w:p w14:paraId="065534FC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Alejandro Díaz Mesa</w:t>
            </w:r>
          </w:p>
        </w:tc>
        <w:tc>
          <w:tcPr>
            <w:tcW w:w="0" w:type="auto"/>
            <w:vAlign w:val="center"/>
            <w:hideMark/>
          </w:tcPr>
          <w:p w14:paraId="0DDE51F6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27/01/2024</w:t>
            </w:r>
          </w:p>
        </w:tc>
        <w:tc>
          <w:tcPr>
            <w:tcW w:w="0" w:type="auto"/>
            <w:vAlign w:val="center"/>
            <w:hideMark/>
          </w:tcPr>
          <w:p w14:paraId="24FAF680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08/02/2024</w:t>
            </w:r>
          </w:p>
        </w:tc>
        <w:tc>
          <w:tcPr>
            <w:tcW w:w="0" w:type="auto"/>
            <w:vAlign w:val="center"/>
            <w:hideMark/>
          </w:tcPr>
          <w:p w14:paraId="4ACF65D0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Ninguna</w:t>
            </w:r>
          </w:p>
        </w:tc>
        <w:tc>
          <w:tcPr>
            <w:tcW w:w="0" w:type="auto"/>
            <w:vAlign w:val="center"/>
            <w:hideMark/>
          </w:tcPr>
          <w:p w14:paraId="1181CA30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Favorable</w:t>
            </w:r>
          </w:p>
        </w:tc>
      </w:tr>
      <w:tr w:rsidR="005E6411" w:rsidRPr="005E6411" w14:paraId="65215DD4" w14:textId="77777777" w:rsidTr="005E6411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ACD01E2" w14:textId="77777777" w:rsidR="005E6411" w:rsidRPr="005E6411" w:rsidRDefault="005E6411" w:rsidP="005E6411">
            <w:pPr>
              <w:rPr>
                <w:b/>
                <w:bCs/>
                <w:lang w:val="es-ES" w:eastAsia="es-ES"/>
              </w:rPr>
            </w:pPr>
            <w:proofErr w:type="spellStart"/>
            <w:r w:rsidRPr="005E6411">
              <w:rPr>
                <w:b/>
                <w:bCs/>
                <w:lang w:val="es-ES" w:eastAsia="es-ES"/>
              </w:rPr>
              <w:t>Exp</w:t>
            </w:r>
            <w:proofErr w:type="spellEnd"/>
            <w:r w:rsidRPr="005E6411">
              <w:rPr>
                <w:b/>
                <w:bCs/>
                <w:lang w:val="es-ES" w:eastAsia="es-ES"/>
              </w:rPr>
              <w:t xml:space="preserve">. 24/1838 </w:t>
            </w:r>
            <w:proofErr w:type="gramStart"/>
            <w:r w:rsidRPr="005E6411">
              <w:rPr>
                <w:b/>
                <w:bCs/>
                <w:lang w:val="es-ES" w:eastAsia="es-ES"/>
              </w:rPr>
              <w:t>en relación a</w:t>
            </w:r>
            <w:proofErr w:type="gramEnd"/>
            <w:r w:rsidRPr="005E6411">
              <w:rPr>
                <w:b/>
                <w:bCs/>
                <w:lang w:val="es-ES" w:eastAsia="es-ES"/>
              </w:rPr>
              <w:t xml:space="preserve"> </w:t>
            </w:r>
            <w:r w:rsidRPr="005E6411">
              <w:rPr>
                <w:b/>
                <w:bCs/>
                <w:i/>
                <w:iCs/>
                <w:lang w:val="es-ES" w:eastAsia="es-ES"/>
              </w:rPr>
              <w:t>"Consulta Expediente de Licencias"</w:t>
            </w:r>
          </w:p>
        </w:tc>
        <w:tc>
          <w:tcPr>
            <w:tcW w:w="0" w:type="auto"/>
            <w:vAlign w:val="center"/>
            <w:hideMark/>
          </w:tcPr>
          <w:p w14:paraId="15CDF925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 xml:space="preserve">Carlos </w:t>
            </w:r>
            <w:proofErr w:type="spellStart"/>
            <w:r w:rsidRPr="005E6411">
              <w:rPr>
                <w:lang w:val="es-ES" w:eastAsia="es-ES"/>
              </w:rPr>
              <w:t>Garcinuño</w:t>
            </w:r>
            <w:proofErr w:type="spellEnd"/>
            <w:r w:rsidRPr="005E6411">
              <w:rPr>
                <w:lang w:val="es-ES" w:eastAsia="es-ES"/>
              </w:rPr>
              <w:t xml:space="preserve"> Zurita</w:t>
            </w:r>
          </w:p>
        </w:tc>
        <w:tc>
          <w:tcPr>
            <w:tcW w:w="0" w:type="auto"/>
            <w:vAlign w:val="center"/>
            <w:hideMark/>
          </w:tcPr>
          <w:p w14:paraId="19DBC335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12/03/2024</w:t>
            </w:r>
          </w:p>
        </w:tc>
        <w:tc>
          <w:tcPr>
            <w:tcW w:w="0" w:type="auto"/>
            <w:vAlign w:val="center"/>
            <w:hideMark/>
          </w:tcPr>
          <w:p w14:paraId="1EDC75AA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14:paraId="0A9AB116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Ninguna</w:t>
            </w:r>
          </w:p>
        </w:tc>
        <w:tc>
          <w:tcPr>
            <w:tcW w:w="0" w:type="auto"/>
            <w:vAlign w:val="center"/>
            <w:hideMark/>
          </w:tcPr>
          <w:p w14:paraId="6B88408D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Trámite</w:t>
            </w:r>
          </w:p>
        </w:tc>
      </w:tr>
      <w:tr w:rsidR="005E6411" w:rsidRPr="005E6411" w14:paraId="06622FD5" w14:textId="77777777" w:rsidTr="005E6411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C196A8D" w14:textId="77777777" w:rsidR="005E6411" w:rsidRPr="005E6411" w:rsidRDefault="005E6411" w:rsidP="005E6411">
            <w:pPr>
              <w:rPr>
                <w:b/>
                <w:bCs/>
                <w:lang w:val="es-ES" w:eastAsia="es-ES"/>
              </w:rPr>
            </w:pPr>
            <w:proofErr w:type="spellStart"/>
            <w:r w:rsidRPr="005E6411">
              <w:rPr>
                <w:b/>
                <w:bCs/>
                <w:lang w:val="es-ES" w:eastAsia="es-ES"/>
              </w:rPr>
              <w:t>Exp</w:t>
            </w:r>
            <w:proofErr w:type="spellEnd"/>
            <w:r w:rsidRPr="005E6411">
              <w:rPr>
                <w:b/>
                <w:bCs/>
                <w:lang w:val="es-ES" w:eastAsia="es-ES"/>
              </w:rPr>
              <w:t xml:space="preserve">. 24/1965 </w:t>
            </w:r>
            <w:proofErr w:type="gramStart"/>
            <w:r w:rsidRPr="005E6411">
              <w:rPr>
                <w:b/>
                <w:bCs/>
                <w:lang w:val="es-ES" w:eastAsia="es-ES"/>
              </w:rPr>
              <w:t>en relación a</w:t>
            </w:r>
            <w:proofErr w:type="gramEnd"/>
            <w:r w:rsidRPr="005E6411">
              <w:rPr>
                <w:b/>
                <w:bCs/>
                <w:lang w:val="es-ES" w:eastAsia="es-ES"/>
              </w:rPr>
              <w:t xml:space="preserve"> </w:t>
            </w:r>
            <w:r w:rsidRPr="005E6411">
              <w:rPr>
                <w:b/>
                <w:bCs/>
                <w:i/>
                <w:iCs/>
                <w:lang w:val="es-ES" w:eastAsia="es-ES"/>
              </w:rPr>
              <w:t>"Consulta Expediente de Licencias"</w:t>
            </w:r>
          </w:p>
        </w:tc>
        <w:tc>
          <w:tcPr>
            <w:tcW w:w="0" w:type="auto"/>
            <w:vAlign w:val="center"/>
            <w:hideMark/>
          </w:tcPr>
          <w:p w14:paraId="06198994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Carlos José Guanche Infantes</w:t>
            </w:r>
          </w:p>
        </w:tc>
        <w:tc>
          <w:tcPr>
            <w:tcW w:w="0" w:type="auto"/>
            <w:vAlign w:val="center"/>
            <w:hideMark/>
          </w:tcPr>
          <w:p w14:paraId="1CBFAAE4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15/03/2024</w:t>
            </w:r>
          </w:p>
        </w:tc>
        <w:tc>
          <w:tcPr>
            <w:tcW w:w="0" w:type="auto"/>
            <w:vAlign w:val="center"/>
            <w:hideMark/>
          </w:tcPr>
          <w:p w14:paraId="000BA22E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09/04/2024</w:t>
            </w:r>
          </w:p>
        </w:tc>
        <w:tc>
          <w:tcPr>
            <w:tcW w:w="0" w:type="auto"/>
            <w:vAlign w:val="center"/>
            <w:hideMark/>
          </w:tcPr>
          <w:p w14:paraId="59597EC6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Ninguna</w:t>
            </w:r>
          </w:p>
        </w:tc>
        <w:tc>
          <w:tcPr>
            <w:tcW w:w="0" w:type="auto"/>
            <w:vAlign w:val="center"/>
            <w:hideMark/>
          </w:tcPr>
          <w:p w14:paraId="59615762" w14:textId="77777777" w:rsidR="005E6411" w:rsidRPr="005E6411" w:rsidRDefault="005E6411" w:rsidP="005E6411">
            <w:pPr>
              <w:rPr>
                <w:lang w:val="es-ES" w:eastAsia="es-ES"/>
              </w:rPr>
            </w:pPr>
            <w:proofErr w:type="spellStart"/>
            <w:r w:rsidRPr="005E6411">
              <w:rPr>
                <w:lang w:val="es-ES" w:eastAsia="es-ES"/>
              </w:rPr>
              <w:t>Desestimiento</w:t>
            </w:r>
            <w:proofErr w:type="spellEnd"/>
          </w:p>
        </w:tc>
      </w:tr>
      <w:tr w:rsidR="005E6411" w:rsidRPr="005E6411" w14:paraId="12AB8D5C" w14:textId="77777777" w:rsidTr="005E6411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FD1C110" w14:textId="77777777" w:rsidR="005E6411" w:rsidRPr="005E6411" w:rsidRDefault="005E6411" w:rsidP="005E6411">
            <w:pPr>
              <w:rPr>
                <w:b/>
                <w:bCs/>
                <w:lang w:val="es-ES" w:eastAsia="es-ES"/>
              </w:rPr>
            </w:pPr>
            <w:proofErr w:type="spellStart"/>
            <w:r w:rsidRPr="005E6411">
              <w:rPr>
                <w:b/>
                <w:bCs/>
                <w:lang w:val="es-ES" w:eastAsia="es-ES"/>
              </w:rPr>
              <w:t>Exp</w:t>
            </w:r>
            <w:proofErr w:type="spellEnd"/>
            <w:r w:rsidRPr="005E6411">
              <w:rPr>
                <w:b/>
                <w:bCs/>
                <w:lang w:val="es-ES" w:eastAsia="es-ES"/>
              </w:rPr>
              <w:t xml:space="preserve">. 24/2165 </w:t>
            </w:r>
            <w:r w:rsidRPr="005E6411">
              <w:rPr>
                <w:b/>
                <w:bCs/>
                <w:i/>
                <w:iCs/>
                <w:lang w:val="es-ES" w:eastAsia="es-ES"/>
              </w:rPr>
              <w:t>"Consulta Expediente de Licencias"</w:t>
            </w:r>
          </w:p>
        </w:tc>
        <w:tc>
          <w:tcPr>
            <w:tcW w:w="0" w:type="auto"/>
            <w:vAlign w:val="center"/>
            <w:hideMark/>
          </w:tcPr>
          <w:p w14:paraId="2CE875FB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Luis Jesús Tomás Martínez</w:t>
            </w:r>
          </w:p>
        </w:tc>
        <w:tc>
          <w:tcPr>
            <w:tcW w:w="0" w:type="auto"/>
            <w:vAlign w:val="center"/>
            <w:hideMark/>
          </w:tcPr>
          <w:p w14:paraId="6D02D8B3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26/03/2024</w:t>
            </w:r>
          </w:p>
        </w:tc>
        <w:tc>
          <w:tcPr>
            <w:tcW w:w="0" w:type="auto"/>
            <w:vAlign w:val="center"/>
            <w:hideMark/>
          </w:tcPr>
          <w:p w14:paraId="214045E9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26/04/2024</w:t>
            </w:r>
          </w:p>
        </w:tc>
        <w:tc>
          <w:tcPr>
            <w:tcW w:w="0" w:type="auto"/>
            <w:vAlign w:val="center"/>
            <w:hideMark/>
          </w:tcPr>
          <w:p w14:paraId="39C6D14A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Ninguna</w:t>
            </w:r>
          </w:p>
        </w:tc>
        <w:tc>
          <w:tcPr>
            <w:tcW w:w="0" w:type="auto"/>
            <w:vAlign w:val="center"/>
            <w:hideMark/>
          </w:tcPr>
          <w:p w14:paraId="1B57CEF7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Favorable</w:t>
            </w:r>
          </w:p>
        </w:tc>
      </w:tr>
      <w:tr w:rsidR="005E6411" w:rsidRPr="005E6411" w14:paraId="0035779B" w14:textId="77777777" w:rsidTr="005E6411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A5ABBAA" w14:textId="77777777" w:rsidR="005E6411" w:rsidRPr="005E6411" w:rsidRDefault="005E6411" w:rsidP="005E6411">
            <w:pPr>
              <w:rPr>
                <w:b/>
                <w:bCs/>
                <w:lang w:val="es-ES" w:eastAsia="es-ES"/>
              </w:rPr>
            </w:pPr>
            <w:proofErr w:type="spellStart"/>
            <w:r w:rsidRPr="005E6411">
              <w:rPr>
                <w:b/>
                <w:bCs/>
                <w:lang w:val="es-ES" w:eastAsia="es-ES"/>
              </w:rPr>
              <w:t>Exp</w:t>
            </w:r>
            <w:proofErr w:type="spellEnd"/>
            <w:r w:rsidRPr="005E6411">
              <w:rPr>
                <w:b/>
                <w:bCs/>
                <w:lang w:val="es-ES" w:eastAsia="es-ES"/>
              </w:rPr>
              <w:t xml:space="preserve">. 24/3316 </w:t>
            </w:r>
            <w:proofErr w:type="gramStart"/>
            <w:r w:rsidRPr="005E6411">
              <w:rPr>
                <w:b/>
                <w:bCs/>
                <w:lang w:val="es-ES" w:eastAsia="es-ES"/>
              </w:rPr>
              <w:t>en relación a</w:t>
            </w:r>
            <w:proofErr w:type="gramEnd"/>
            <w:r w:rsidRPr="005E6411">
              <w:rPr>
                <w:b/>
                <w:bCs/>
                <w:lang w:val="es-ES" w:eastAsia="es-ES"/>
              </w:rPr>
              <w:t xml:space="preserve"> </w:t>
            </w:r>
            <w:r w:rsidRPr="005E6411">
              <w:rPr>
                <w:b/>
                <w:bCs/>
                <w:i/>
                <w:iCs/>
                <w:lang w:val="es-ES" w:eastAsia="es-ES"/>
              </w:rPr>
              <w:t>"Solicitud de copia de expedientes"</w:t>
            </w:r>
          </w:p>
        </w:tc>
        <w:tc>
          <w:tcPr>
            <w:tcW w:w="0" w:type="auto"/>
            <w:vAlign w:val="center"/>
            <w:hideMark/>
          </w:tcPr>
          <w:p w14:paraId="65DE6044" w14:textId="77777777" w:rsidR="005E6411" w:rsidRPr="005E6411" w:rsidRDefault="005E6411" w:rsidP="005E6411">
            <w:pPr>
              <w:rPr>
                <w:lang w:val="es-ES" w:eastAsia="es-ES"/>
              </w:rPr>
            </w:pPr>
            <w:proofErr w:type="spellStart"/>
            <w:r w:rsidRPr="005E6411">
              <w:rPr>
                <w:lang w:val="es-ES" w:eastAsia="es-ES"/>
              </w:rPr>
              <w:t>Mª</w:t>
            </w:r>
            <w:proofErr w:type="spellEnd"/>
            <w:r w:rsidRPr="005E6411">
              <w:rPr>
                <w:lang w:val="es-ES" w:eastAsia="es-ES"/>
              </w:rPr>
              <w:t xml:space="preserve"> del Mar Chávez Hernández</w:t>
            </w:r>
          </w:p>
        </w:tc>
        <w:tc>
          <w:tcPr>
            <w:tcW w:w="0" w:type="auto"/>
            <w:vAlign w:val="center"/>
            <w:hideMark/>
          </w:tcPr>
          <w:p w14:paraId="1F20060B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13/05/2024</w:t>
            </w:r>
          </w:p>
        </w:tc>
        <w:tc>
          <w:tcPr>
            <w:tcW w:w="0" w:type="auto"/>
            <w:vAlign w:val="center"/>
            <w:hideMark/>
          </w:tcPr>
          <w:p w14:paraId="2A9498B5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23/05/2024</w:t>
            </w:r>
          </w:p>
        </w:tc>
        <w:tc>
          <w:tcPr>
            <w:tcW w:w="0" w:type="auto"/>
            <w:vAlign w:val="center"/>
            <w:hideMark/>
          </w:tcPr>
          <w:p w14:paraId="21B320E3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Ninguna</w:t>
            </w:r>
          </w:p>
        </w:tc>
        <w:tc>
          <w:tcPr>
            <w:tcW w:w="0" w:type="auto"/>
            <w:vAlign w:val="center"/>
            <w:hideMark/>
          </w:tcPr>
          <w:p w14:paraId="700162BA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Favorable</w:t>
            </w:r>
          </w:p>
        </w:tc>
      </w:tr>
      <w:tr w:rsidR="005E6411" w:rsidRPr="005E6411" w14:paraId="65EBB52F" w14:textId="77777777" w:rsidTr="005E6411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E3A1681" w14:textId="77777777" w:rsidR="005E6411" w:rsidRPr="005E6411" w:rsidRDefault="005E6411" w:rsidP="005E6411">
            <w:pPr>
              <w:rPr>
                <w:b/>
                <w:bCs/>
                <w:lang w:val="es-ES" w:eastAsia="es-ES"/>
              </w:rPr>
            </w:pPr>
            <w:proofErr w:type="spellStart"/>
            <w:r w:rsidRPr="005E6411">
              <w:rPr>
                <w:b/>
                <w:bCs/>
                <w:lang w:val="es-ES" w:eastAsia="es-ES"/>
              </w:rPr>
              <w:t>Exp</w:t>
            </w:r>
            <w:proofErr w:type="spellEnd"/>
            <w:r w:rsidRPr="005E6411">
              <w:rPr>
                <w:b/>
                <w:bCs/>
                <w:lang w:val="es-ES" w:eastAsia="es-ES"/>
              </w:rPr>
              <w:t xml:space="preserve">. 24/4447 </w:t>
            </w:r>
            <w:r w:rsidRPr="005E6411">
              <w:rPr>
                <w:b/>
                <w:bCs/>
                <w:i/>
                <w:iCs/>
                <w:lang w:val="es-ES" w:eastAsia="es-ES"/>
              </w:rPr>
              <w:t>"Consulta Expediente de Licencias"</w:t>
            </w:r>
          </w:p>
        </w:tc>
        <w:tc>
          <w:tcPr>
            <w:tcW w:w="0" w:type="auto"/>
            <w:vAlign w:val="center"/>
            <w:hideMark/>
          </w:tcPr>
          <w:p w14:paraId="357E1840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 xml:space="preserve">Cdad. </w:t>
            </w:r>
            <w:proofErr w:type="spellStart"/>
            <w:r w:rsidRPr="005E6411">
              <w:rPr>
                <w:lang w:val="es-ES" w:eastAsia="es-ES"/>
              </w:rPr>
              <w:t>Prop</w:t>
            </w:r>
            <w:proofErr w:type="spellEnd"/>
            <w:r w:rsidRPr="005E6411">
              <w:rPr>
                <w:lang w:val="es-ES" w:eastAsia="es-ES"/>
              </w:rPr>
              <w:t>. Edif. Pza. San Juan Bautista</w:t>
            </w:r>
          </w:p>
        </w:tc>
        <w:tc>
          <w:tcPr>
            <w:tcW w:w="0" w:type="auto"/>
            <w:vAlign w:val="center"/>
            <w:hideMark/>
          </w:tcPr>
          <w:p w14:paraId="417518C1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26/06/2024</w:t>
            </w:r>
          </w:p>
        </w:tc>
        <w:tc>
          <w:tcPr>
            <w:tcW w:w="0" w:type="auto"/>
            <w:vAlign w:val="center"/>
            <w:hideMark/>
          </w:tcPr>
          <w:p w14:paraId="44438538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26/06/2024</w:t>
            </w:r>
          </w:p>
        </w:tc>
        <w:tc>
          <w:tcPr>
            <w:tcW w:w="0" w:type="auto"/>
            <w:vAlign w:val="center"/>
            <w:hideMark/>
          </w:tcPr>
          <w:p w14:paraId="6D5A9EC4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Ninguna</w:t>
            </w:r>
          </w:p>
        </w:tc>
        <w:tc>
          <w:tcPr>
            <w:tcW w:w="0" w:type="auto"/>
            <w:vAlign w:val="center"/>
            <w:hideMark/>
          </w:tcPr>
          <w:p w14:paraId="4889B4D9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Sin competencia</w:t>
            </w:r>
          </w:p>
        </w:tc>
      </w:tr>
      <w:tr w:rsidR="005E6411" w:rsidRPr="005E6411" w14:paraId="1254A36F" w14:textId="77777777" w:rsidTr="005E6411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E92A970" w14:textId="77777777" w:rsidR="005E6411" w:rsidRPr="005E6411" w:rsidRDefault="005E6411" w:rsidP="005E6411">
            <w:pPr>
              <w:rPr>
                <w:b/>
                <w:bCs/>
                <w:lang w:val="es-ES" w:eastAsia="es-ES"/>
              </w:rPr>
            </w:pPr>
            <w:proofErr w:type="spellStart"/>
            <w:r w:rsidRPr="005E6411">
              <w:rPr>
                <w:b/>
                <w:bCs/>
                <w:lang w:val="es-ES" w:eastAsia="es-ES"/>
              </w:rPr>
              <w:t>Exp</w:t>
            </w:r>
            <w:proofErr w:type="spellEnd"/>
            <w:r w:rsidRPr="005E6411">
              <w:rPr>
                <w:b/>
                <w:bCs/>
                <w:lang w:val="es-ES" w:eastAsia="es-ES"/>
              </w:rPr>
              <w:t xml:space="preserve">. 24/4747 </w:t>
            </w:r>
            <w:proofErr w:type="gramStart"/>
            <w:r w:rsidRPr="005E6411">
              <w:rPr>
                <w:b/>
                <w:bCs/>
                <w:lang w:val="es-ES" w:eastAsia="es-ES"/>
              </w:rPr>
              <w:t>en relación a</w:t>
            </w:r>
            <w:proofErr w:type="gramEnd"/>
            <w:r w:rsidRPr="005E6411">
              <w:rPr>
                <w:b/>
                <w:bCs/>
                <w:lang w:val="es-ES" w:eastAsia="es-ES"/>
              </w:rPr>
              <w:t xml:space="preserve"> </w:t>
            </w:r>
            <w:r w:rsidRPr="005E6411">
              <w:rPr>
                <w:b/>
                <w:bCs/>
                <w:i/>
                <w:iCs/>
                <w:lang w:val="es-ES" w:eastAsia="es-ES"/>
              </w:rPr>
              <w:t xml:space="preserve">"Consulta </w:t>
            </w:r>
            <w:proofErr w:type="spellStart"/>
            <w:r w:rsidRPr="005E6411">
              <w:rPr>
                <w:b/>
                <w:bCs/>
                <w:i/>
                <w:iCs/>
                <w:lang w:val="es-ES" w:eastAsia="es-ES"/>
              </w:rPr>
              <w:t>Exp</w:t>
            </w:r>
            <w:proofErr w:type="spellEnd"/>
            <w:r w:rsidRPr="005E6411">
              <w:rPr>
                <w:b/>
                <w:bCs/>
                <w:i/>
                <w:iCs/>
                <w:lang w:val="es-ES" w:eastAsia="es-ES"/>
              </w:rPr>
              <w:t>. Planeamiento y Gestión"</w:t>
            </w:r>
          </w:p>
        </w:tc>
        <w:tc>
          <w:tcPr>
            <w:tcW w:w="0" w:type="auto"/>
            <w:vAlign w:val="center"/>
            <w:hideMark/>
          </w:tcPr>
          <w:p w14:paraId="7B7AED99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Suministros Corona S.A.</w:t>
            </w:r>
          </w:p>
        </w:tc>
        <w:tc>
          <w:tcPr>
            <w:tcW w:w="0" w:type="auto"/>
            <w:vAlign w:val="center"/>
            <w:hideMark/>
          </w:tcPr>
          <w:p w14:paraId="35FA0476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08/07/2024</w:t>
            </w:r>
          </w:p>
        </w:tc>
        <w:tc>
          <w:tcPr>
            <w:tcW w:w="0" w:type="auto"/>
            <w:vAlign w:val="center"/>
            <w:hideMark/>
          </w:tcPr>
          <w:p w14:paraId="538A02B3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24/07/2024</w:t>
            </w:r>
          </w:p>
        </w:tc>
        <w:tc>
          <w:tcPr>
            <w:tcW w:w="0" w:type="auto"/>
            <w:vAlign w:val="center"/>
            <w:hideMark/>
          </w:tcPr>
          <w:p w14:paraId="70967314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Ninguna</w:t>
            </w:r>
          </w:p>
        </w:tc>
        <w:tc>
          <w:tcPr>
            <w:tcW w:w="0" w:type="auto"/>
            <w:vAlign w:val="center"/>
            <w:hideMark/>
          </w:tcPr>
          <w:p w14:paraId="56C9AF3D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Favorable</w:t>
            </w:r>
          </w:p>
        </w:tc>
      </w:tr>
      <w:tr w:rsidR="005E6411" w:rsidRPr="005E6411" w14:paraId="02F5A762" w14:textId="77777777" w:rsidTr="005E6411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40E9EDB" w14:textId="77777777" w:rsidR="005E6411" w:rsidRPr="005E6411" w:rsidRDefault="005E6411" w:rsidP="005E6411">
            <w:pPr>
              <w:rPr>
                <w:b/>
                <w:bCs/>
                <w:lang w:val="es-ES" w:eastAsia="es-ES"/>
              </w:rPr>
            </w:pPr>
            <w:proofErr w:type="spellStart"/>
            <w:r w:rsidRPr="005E6411">
              <w:rPr>
                <w:b/>
                <w:bCs/>
                <w:lang w:val="es-ES" w:eastAsia="es-ES"/>
              </w:rPr>
              <w:lastRenderedPageBreak/>
              <w:t>Exp</w:t>
            </w:r>
            <w:proofErr w:type="spellEnd"/>
            <w:r w:rsidRPr="005E6411">
              <w:rPr>
                <w:b/>
                <w:bCs/>
                <w:lang w:val="es-ES" w:eastAsia="es-ES"/>
              </w:rPr>
              <w:t xml:space="preserve">. 24/5003 </w:t>
            </w:r>
            <w:proofErr w:type="gramStart"/>
            <w:r w:rsidRPr="005E6411">
              <w:rPr>
                <w:b/>
                <w:bCs/>
                <w:lang w:val="es-ES" w:eastAsia="es-ES"/>
              </w:rPr>
              <w:t>en relación a</w:t>
            </w:r>
            <w:proofErr w:type="gramEnd"/>
            <w:r w:rsidRPr="005E6411">
              <w:rPr>
                <w:b/>
                <w:bCs/>
                <w:lang w:val="es-ES" w:eastAsia="es-ES"/>
              </w:rPr>
              <w:t xml:space="preserve"> </w:t>
            </w:r>
            <w:r w:rsidRPr="005E6411">
              <w:rPr>
                <w:b/>
                <w:bCs/>
                <w:i/>
                <w:iCs/>
                <w:lang w:val="es-ES" w:eastAsia="es-ES"/>
              </w:rPr>
              <w:t>"Solicitud copia de expediente"</w:t>
            </w:r>
          </w:p>
        </w:tc>
        <w:tc>
          <w:tcPr>
            <w:tcW w:w="0" w:type="auto"/>
            <w:vAlign w:val="center"/>
            <w:hideMark/>
          </w:tcPr>
          <w:p w14:paraId="4FF126FA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AA.VV. Urban Centro</w:t>
            </w:r>
          </w:p>
        </w:tc>
        <w:tc>
          <w:tcPr>
            <w:tcW w:w="0" w:type="auto"/>
            <w:vAlign w:val="center"/>
            <w:hideMark/>
          </w:tcPr>
          <w:p w14:paraId="7171227A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14/07/2024</w:t>
            </w:r>
          </w:p>
        </w:tc>
        <w:tc>
          <w:tcPr>
            <w:tcW w:w="0" w:type="auto"/>
            <w:vAlign w:val="center"/>
            <w:hideMark/>
          </w:tcPr>
          <w:p w14:paraId="1C44A479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18/07/2024</w:t>
            </w:r>
          </w:p>
        </w:tc>
        <w:tc>
          <w:tcPr>
            <w:tcW w:w="0" w:type="auto"/>
            <w:vAlign w:val="center"/>
            <w:hideMark/>
          </w:tcPr>
          <w:p w14:paraId="10667D11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Ninguna</w:t>
            </w:r>
          </w:p>
        </w:tc>
        <w:tc>
          <w:tcPr>
            <w:tcW w:w="0" w:type="auto"/>
            <w:vAlign w:val="center"/>
            <w:hideMark/>
          </w:tcPr>
          <w:p w14:paraId="46D8B71D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Sin Competencia</w:t>
            </w:r>
          </w:p>
        </w:tc>
      </w:tr>
      <w:tr w:rsidR="005E6411" w:rsidRPr="005E6411" w14:paraId="769442B6" w14:textId="77777777" w:rsidTr="005E6411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52317E5" w14:textId="77777777" w:rsidR="005E6411" w:rsidRPr="005E6411" w:rsidRDefault="005E6411" w:rsidP="005E6411">
            <w:pPr>
              <w:rPr>
                <w:b/>
                <w:bCs/>
                <w:lang w:val="es-ES" w:eastAsia="es-ES"/>
              </w:rPr>
            </w:pPr>
            <w:proofErr w:type="spellStart"/>
            <w:r w:rsidRPr="005E6411">
              <w:rPr>
                <w:b/>
                <w:bCs/>
                <w:lang w:val="es-ES" w:eastAsia="es-ES"/>
              </w:rPr>
              <w:t>Exp</w:t>
            </w:r>
            <w:proofErr w:type="spellEnd"/>
            <w:r w:rsidRPr="005E6411">
              <w:rPr>
                <w:b/>
                <w:bCs/>
                <w:lang w:val="es-ES" w:eastAsia="es-ES"/>
              </w:rPr>
              <w:t xml:space="preserve">. 24/5192 </w:t>
            </w:r>
            <w:proofErr w:type="gramStart"/>
            <w:r w:rsidRPr="005E6411">
              <w:rPr>
                <w:b/>
                <w:bCs/>
                <w:lang w:val="es-ES" w:eastAsia="es-ES"/>
              </w:rPr>
              <w:t>en relación a</w:t>
            </w:r>
            <w:proofErr w:type="gramEnd"/>
            <w:r w:rsidRPr="005E6411">
              <w:rPr>
                <w:b/>
                <w:bCs/>
                <w:lang w:val="es-ES" w:eastAsia="es-ES"/>
              </w:rPr>
              <w:t xml:space="preserve"> </w:t>
            </w:r>
            <w:r w:rsidRPr="005E6411">
              <w:rPr>
                <w:b/>
                <w:bCs/>
                <w:i/>
                <w:iCs/>
                <w:lang w:val="es-ES" w:eastAsia="es-ES"/>
              </w:rPr>
              <w:t>"Solicitud copia de expediente"</w:t>
            </w:r>
          </w:p>
        </w:tc>
        <w:tc>
          <w:tcPr>
            <w:tcW w:w="0" w:type="auto"/>
            <w:vAlign w:val="center"/>
            <w:hideMark/>
          </w:tcPr>
          <w:p w14:paraId="4E5875FF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 xml:space="preserve">Carlos </w:t>
            </w:r>
            <w:proofErr w:type="spellStart"/>
            <w:r w:rsidRPr="005E6411">
              <w:rPr>
                <w:lang w:val="es-ES" w:eastAsia="es-ES"/>
              </w:rPr>
              <w:t>Garcinuño</w:t>
            </w:r>
            <w:proofErr w:type="spellEnd"/>
            <w:r w:rsidRPr="005E6411">
              <w:rPr>
                <w:lang w:val="es-ES" w:eastAsia="es-ES"/>
              </w:rPr>
              <w:t xml:space="preserve"> Zurita</w:t>
            </w:r>
          </w:p>
        </w:tc>
        <w:tc>
          <w:tcPr>
            <w:tcW w:w="0" w:type="auto"/>
            <w:vAlign w:val="center"/>
            <w:hideMark/>
          </w:tcPr>
          <w:p w14:paraId="32B3A542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24/07/2024</w:t>
            </w:r>
          </w:p>
        </w:tc>
        <w:tc>
          <w:tcPr>
            <w:tcW w:w="0" w:type="auto"/>
            <w:vAlign w:val="center"/>
            <w:hideMark/>
          </w:tcPr>
          <w:p w14:paraId="30D7A4DA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01/08/2024</w:t>
            </w:r>
          </w:p>
        </w:tc>
        <w:tc>
          <w:tcPr>
            <w:tcW w:w="0" w:type="auto"/>
            <w:vAlign w:val="center"/>
            <w:hideMark/>
          </w:tcPr>
          <w:p w14:paraId="5BDC0ACC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Ninguna</w:t>
            </w:r>
          </w:p>
        </w:tc>
        <w:tc>
          <w:tcPr>
            <w:tcW w:w="0" w:type="auto"/>
            <w:vAlign w:val="center"/>
            <w:hideMark/>
          </w:tcPr>
          <w:p w14:paraId="23971884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Favorable</w:t>
            </w:r>
          </w:p>
        </w:tc>
      </w:tr>
      <w:tr w:rsidR="005E6411" w:rsidRPr="005E6411" w14:paraId="0641A98F" w14:textId="77777777" w:rsidTr="005E6411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0D03A40" w14:textId="77777777" w:rsidR="005E6411" w:rsidRPr="005E6411" w:rsidRDefault="005E6411" w:rsidP="005E6411">
            <w:pPr>
              <w:rPr>
                <w:b/>
                <w:bCs/>
                <w:lang w:val="es-ES" w:eastAsia="es-ES"/>
              </w:rPr>
            </w:pPr>
            <w:proofErr w:type="spellStart"/>
            <w:r w:rsidRPr="005E6411">
              <w:rPr>
                <w:b/>
                <w:bCs/>
                <w:lang w:val="es-ES" w:eastAsia="es-ES"/>
              </w:rPr>
              <w:t>Exp</w:t>
            </w:r>
            <w:proofErr w:type="spellEnd"/>
            <w:r w:rsidRPr="005E6411">
              <w:rPr>
                <w:b/>
                <w:bCs/>
                <w:lang w:val="es-ES" w:eastAsia="es-ES"/>
              </w:rPr>
              <w:t xml:space="preserve">. 24/5538 </w:t>
            </w:r>
            <w:proofErr w:type="gramStart"/>
            <w:r w:rsidRPr="005E6411">
              <w:rPr>
                <w:b/>
                <w:bCs/>
                <w:lang w:val="es-ES" w:eastAsia="es-ES"/>
              </w:rPr>
              <w:t>en relación a</w:t>
            </w:r>
            <w:proofErr w:type="gramEnd"/>
            <w:r w:rsidRPr="005E6411">
              <w:rPr>
                <w:b/>
                <w:bCs/>
                <w:lang w:val="es-ES" w:eastAsia="es-ES"/>
              </w:rPr>
              <w:t xml:space="preserve"> </w:t>
            </w:r>
            <w:r w:rsidRPr="005E6411">
              <w:rPr>
                <w:b/>
                <w:bCs/>
                <w:i/>
                <w:iCs/>
                <w:lang w:val="es-ES" w:eastAsia="es-ES"/>
              </w:rPr>
              <w:t>"Consulta Expediente de Licencias"</w:t>
            </w:r>
          </w:p>
        </w:tc>
        <w:tc>
          <w:tcPr>
            <w:tcW w:w="0" w:type="auto"/>
            <w:vAlign w:val="center"/>
            <w:hideMark/>
          </w:tcPr>
          <w:p w14:paraId="3F578616" w14:textId="77777777" w:rsidR="005E6411" w:rsidRPr="005E6411" w:rsidRDefault="005E6411" w:rsidP="005E6411">
            <w:pPr>
              <w:rPr>
                <w:lang w:val="es-ES" w:eastAsia="es-ES"/>
              </w:rPr>
            </w:pPr>
            <w:proofErr w:type="spellStart"/>
            <w:r w:rsidRPr="005E6411">
              <w:rPr>
                <w:lang w:val="es-ES" w:eastAsia="es-ES"/>
              </w:rPr>
              <w:t>Mª</w:t>
            </w:r>
            <w:proofErr w:type="spellEnd"/>
            <w:r w:rsidRPr="005E6411">
              <w:rPr>
                <w:lang w:val="es-ES" w:eastAsia="es-ES"/>
              </w:rPr>
              <w:t xml:space="preserve"> del Mar Chávez Hernández</w:t>
            </w:r>
          </w:p>
        </w:tc>
        <w:tc>
          <w:tcPr>
            <w:tcW w:w="0" w:type="auto"/>
            <w:vAlign w:val="center"/>
            <w:hideMark/>
          </w:tcPr>
          <w:p w14:paraId="1BBFD5DB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05/08/2024</w:t>
            </w:r>
          </w:p>
        </w:tc>
        <w:tc>
          <w:tcPr>
            <w:tcW w:w="0" w:type="auto"/>
            <w:vAlign w:val="center"/>
            <w:hideMark/>
          </w:tcPr>
          <w:p w14:paraId="297C0090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14:paraId="152E4B2A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Ninguna</w:t>
            </w:r>
          </w:p>
        </w:tc>
        <w:tc>
          <w:tcPr>
            <w:tcW w:w="0" w:type="auto"/>
            <w:vAlign w:val="center"/>
            <w:hideMark/>
          </w:tcPr>
          <w:p w14:paraId="2C063C3D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Trámite</w:t>
            </w:r>
          </w:p>
        </w:tc>
      </w:tr>
      <w:tr w:rsidR="005E6411" w:rsidRPr="005E6411" w14:paraId="73994022" w14:textId="77777777" w:rsidTr="005E6411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0128BAC" w14:textId="77777777" w:rsidR="005E6411" w:rsidRPr="005E6411" w:rsidRDefault="005E6411" w:rsidP="005E6411">
            <w:pPr>
              <w:rPr>
                <w:b/>
                <w:bCs/>
                <w:lang w:val="es-ES" w:eastAsia="es-ES"/>
              </w:rPr>
            </w:pPr>
            <w:proofErr w:type="spellStart"/>
            <w:r w:rsidRPr="005E6411">
              <w:rPr>
                <w:b/>
                <w:bCs/>
                <w:lang w:val="es-ES" w:eastAsia="es-ES"/>
              </w:rPr>
              <w:t>Exp</w:t>
            </w:r>
            <w:proofErr w:type="spellEnd"/>
            <w:r w:rsidRPr="005E6411">
              <w:rPr>
                <w:b/>
                <w:bCs/>
                <w:lang w:val="es-ES" w:eastAsia="es-ES"/>
              </w:rPr>
              <w:t xml:space="preserve">. 24/5655 </w:t>
            </w:r>
            <w:proofErr w:type="gramStart"/>
            <w:r w:rsidRPr="005E6411">
              <w:rPr>
                <w:b/>
                <w:bCs/>
                <w:lang w:val="es-ES" w:eastAsia="es-ES"/>
              </w:rPr>
              <w:t>en relación a</w:t>
            </w:r>
            <w:proofErr w:type="gramEnd"/>
            <w:r w:rsidRPr="005E6411">
              <w:rPr>
                <w:b/>
                <w:bCs/>
                <w:lang w:val="es-ES" w:eastAsia="es-ES"/>
              </w:rPr>
              <w:t xml:space="preserve"> </w:t>
            </w:r>
            <w:r w:rsidRPr="005E6411">
              <w:rPr>
                <w:b/>
                <w:bCs/>
                <w:i/>
                <w:iCs/>
                <w:lang w:val="es-ES" w:eastAsia="es-ES"/>
              </w:rPr>
              <w:t>"Consulta Expediente de Disciplina"</w:t>
            </w:r>
          </w:p>
        </w:tc>
        <w:tc>
          <w:tcPr>
            <w:tcW w:w="0" w:type="auto"/>
            <w:vAlign w:val="center"/>
            <w:hideMark/>
          </w:tcPr>
          <w:p w14:paraId="02850C39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 xml:space="preserve">Raúl Manuela </w:t>
            </w:r>
            <w:proofErr w:type="gramStart"/>
            <w:r w:rsidRPr="005E6411">
              <w:rPr>
                <w:lang w:val="es-ES" w:eastAsia="es-ES"/>
              </w:rPr>
              <w:t>Alcalde</w:t>
            </w:r>
            <w:proofErr w:type="gramEnd"/>
            <w:r w:rsidRPr="005E6411">
              <w:rPr>
                <w:lang w:val="es-ES" w:eastAsia="es-ES"/>
              </w:rPr>
              <w:t xml:space="preserve"> Toledano</w:t>
            </w:r>
          </w:p>
        </w:tc>
        <w:tc>
          <w:tcPr>
            <w:tcW w:w="0" w:type="auto"/>
            <w:vAlign w:val="center"/>
            <w:hideMark/>
          </w:tcPr>
          <w:p w14:paraId="453285CD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11/08/2024</w:t>
            </w:r>
          </w:p>
        </w:tc>
        <w:tc>
          <w:tcPr>
            <w:tcW w:w="0" w:type="auto"/>
            <w:vAlign w:val="center"/>
            <w:hideMark/>
          </w:tcPr>
          <w:p w14:paraId="3E43F1ED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19/09/2024</w:t>
            </w:r>
          </w:p>
        </w:tc>
        <w:tc>
          <w:tcPr>
            <w:tcW w:w="0" w:type="auto"/>
            <w:vAlign w:val="center"/>
            <w:hideMark/>
          </w:tcPr>
          <w:p w14:paraId="4FA4E385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Ninguna</w:t>
            </w:r>
          </w:p>
        </w:tc>
        <w:tc>
          <w:tcPr>
            <w:tcW w:w="0" w:type="auto"/>
            <w:vAlign w:val="center"/>
            <w:hideMark/>
          </w:tcPr>
          <w:p w14:paraId="03B937AB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Favorable</w:t>
            </w:r>
          </w:p>
        </w:tc>
      </w:tr>
      <w:tr w:rsidR="005E6411" w:rsidRPr="005E6411" w14:paraId="23D9BBB5" w14:textId="77777777" w:rsidTr="005E6411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93E4E36" w14:textId="77777777" w:rsidR="005E6411" w:rsidRPr="005E6411" w:rsidRDefault="005E6411" w:rsidP="005E6411">
            <w:pPr>
              <w:rPr>
                <w:b/>
                <w:bCs/>
                <w:lang w:val="es-ES" w:eastAsia="es-ES"/>
              </w:rPr>
            </w:pPr>
            <w:proofErr w:type="spellStart"/>
            <w:r w:rsidRPr="005E6411">
              <w:rPr>
                <w:b/>
                <w:bCs/>
                <w:lang w:val="es-ES" w:eastAsia="es-ES"/>
              </w:rPr>
              <w:t>Exp</w:t>
            </w:r>
            <w:proofErr w:type="spellEnd"/>
            <w:r w:rsidRPr="005E6411">
              <w:rPr>
                <w:b/>
                <w:bCs/>
                <w:lang w:val="es-ES" w:eastAsia="es-ES"/>
              </w:rPr>
              <w:t xml:space="preserve">. 23/5684 </w:t>
            </w:r>
            <w:proofErr w:type="gramStart"/>
            <w:r w:rsidRPr="005E6411">
              <w:rPr>
                <w:b/>
                <w:bCs/>
                <w:lang w:val="es-ES" w:eastAsia="es-ES"/>
              </w:rPr>
              <w:t>en relación a</w:t>
            </w:r>
            <w:proofErr w:type="gramEnd"/>
            <w:r w:rsidRPr="005E6411">
              <w:rPr>
                <w:b/>
                <w:bCs/>
                <w:lang w:val="es-ES" w:eastAsia="es-ES"/>
              </w:rPr>
              <w:t xml:space="preserve"> </w:t>
            </w:r>
            <w:r w:rsidRPr="005E6411">
              <w:rPr>
                <w:b/>
                <w:bCs/>
                <w:i/>
                <w:iCs/>
                <w:lang w:val="es-ES" w:eastAsia="es-ES"/>
              </w:rPr>
              <w:t>"Consulta Expediente de Licencias"</w:t>
            </w:r>
          </w:p>
        </w:tc>
        <w:tc>
          <w:tcPr>
            <w:tcW w:w="0" w:type="auto"/>
            <w:vAlign w:val="center"/>
            <w:hideMark/>
          </w:tcPr>
          <w:p w14:paraId="464B632E" w14:textId="77777777" w:rsidR="005E6411" w:rsidRPr="005E6411" w:rsidRDefault="005E6411" w:rsidP="005E6411">
            <w:pPr>
              <w:rPr>
                <w:lang w:val="es-ES" w:eastAsia="es-ES"/>
              </w:rPr>
            </w:pPr>
            <w:proofErr w:type="spellStart"/>
            <w:r w:rsidRPr="005E6411">
              <w:rPr>
                <w:lang w:val="es-ES" w:eastAsia="es-ES"/>
              </w:rPr>
              <w:t>Mª</w:t>
            </w:r>
            <w:proofErr w:type="spellEnd"/>
            <w:r w:rsidRPr="005E6411">
              <w:rPr>
                <w:lang w:val="es-ES" w:eastAsia="es-ES"/>
              </w:rPr>
              <w:t xml:space="preserve"> del Mar Chávez Hernández</w:t>
            </w:r>
          </w:p>
        </w:tc>
        <w:tc>
          <w:tcPr>
            <w:tcW w:w="0" w:type="auto"/>
            <w:vAlign w:val="center"/>
            <w:hideMark/>
          </w:tcPr>
          <w:p w14:paraId="5528B553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14/08/2024</w:t>
            </w:r>
          </w:p>
        </w:tc>
        <w:tc>
          <w:tcPr>
            <w:tcW w:w="0" w:type="auto"/>
            <w:vAlign w:val="center"/>
            <w:hideMark/>
          </w:tcPr>
          <w:p w14:paraId="15C11449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14/08/2024</w:t>
            </w:r>
          </w:p>
        </w:tc>
        <w:tc>
          <w:tcPr>
            <w:tcW w:w="0" w:type="auto"/>
            <w:vAlign w:val="center"/>
            <w:hideMark/>
          </w:tcPr>
          <w:p w14:paraId="2B33F3E9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Ninguna</w:t>
            </w:r>
          </w:p>
        </w:tc>
        <w:tc>
          <w:tcPr>
            <w:tcW w:w="0" w:type="auto"/>
            <w:vAlign w:val="center"/>
            <w:hideMark/>
          </w:tcPr>
          <w:p w14:paraId="0320FEC0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Favorable</w:t>
            </w:r>
          </w:p>
        </w:tc>
      </w:tr>
      <w:tr w:rsidR="005E6411" w:rsidRPr="005E6411" w14:paraId="7534F74B" w14:textId="77777777" w:rsidTr="005E6411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302CBD2" w14:textId="77777777" w:rsidR="005E6411" w:rsidRPr="005E6411" w:rsidRDefault="005E6411" w:rsidP="005E6411">
            <w:pPr>
              <w:rPr>
                <w:b/>
                <w:bCs/>
                <w:lang w:val="es-ES" w:eastAsia="es-ES"/>
              </w:rPr>
            </w:pPr>
            <w:proofErr w:type="spellStart"/>
            <w:r w:rsidRPr="005E6411">
              <w:rPr>
                <w:b/>
                <w:bCs/>
                <w:lang w:val="es-ES" w:eastAsia="es-ES"/>
              </w:rPr>
              <w:t>Exp</w:t>
            </w:r>
            <w:proofErr w:type="spellEnd"/>
            <w:r w:rsidRPr="005E6411">
              <w:rPr>
                <w:b/>
                <w:bCs/>
                <w:lang w:val="es-ES" w:eastAsia="es-ES"/>
              </w:rPr>
              <w:t xml:space="preserve">. 24/5906 </w:t>
            </w:r>
            <w:proofErr w:type="gramStart"/>
            <w:r w:rsidRPr="005E6411">
              <w:rPr>
                <w:b/>
                <w:bCs/>
                <w:lang w:val="es-ES" w:eastAsia="es-ES"/>
              </w:rPr>
              <w:t>en relación a</w:t>
            </w:r>
            <w:proofErr w:type="gramEnd"/>
            <w:r w:rsidRPr="005E6411">
              <w:rPr>
                <w:b/>
                <w:bCs/>
                <w:lang w:val="es-ES" w:eastAsia="es-ES"/>
              </w:rPr>
              <w:t xml:space="preserve"> </w:t>
            </w:r>
            <w:r w:rsidRPr="005E6411">
              <w:rPr>
                <w:b/>
                <w:bCs/>
                <w:i/>
                <w:iCs/>
                <w:lang w:val="es-ES" w:eastAsia="es-ES"/>
              </w:rPr>
              <w:t>"Consulta Expediente de Disciplina"</w:t>
            </w:r>
          </w:p>
        </w:tc>
        <w:tc>
          <w:tcPr>
            <w:tcW w:w="0" w:type="auto"/>
            <w:vAlign w:val="center"/>
            <w:hideMark/>
          </w:tcPr>
          <w:p w14:paraId="4D52298E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 xml:space="preserve">Raúl Manuel </w:t>
            </w:r>
            <w:proofErr w:type="gramStart"/>
            <w:r w:rsidRPr="005E6411">
              <w:rPr>
                <w:lang w:val="es-ES" w:eastAsia="es-ES"/>
              </w:rPr>
              <w:t>Alcalde</w:t>
            </w:r>
            <w:proofErr w:type="gramEnd"/>
            <w:r w:rsidRPr="005E6411">
              <w:rPr>
                <w:lang w:val="es-ES" w:eastAsia="es-ES"/>
              </w:rPr>
              <w:t xml:space="preserve"> Toledano</w:t>
            </w:r>
          </w:p>
        </w:tc>
        <w:tc>
          <w:tcPr>
            <w:tcW w:w="0" w:type="auto"/>
            <w:vAlign w:val="center"/>
            <w:hideMark/>
          </w:tcPr>
          <w:p w14:paraId="64110693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11/08/2024</w:t>
            </w:r>
          </w:p>
        </w:tc>
        <w:tc>
          <w:tcPr>
            <w:tcW w:w="0" w:type="auto"/>
            <w:vAlign w:val="center"/>
            <w:hideMark/>
          </w:tcPr>
          <w:p w14:paraId="7C361502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19/09/2024</w:t>
            </w:r>
          </w:p>
        </w:tc>
        <w:tc>
          <w:tcPr>
            <w:tcW w:w="0" w:type="auto"/>
            <w:vAlign w:val="center"/>
            <w:hideMark/>
          </w:tcPr>
          <w:p w14:paraId="41D0E53D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Ninguna</w:t>
            </w:r>
          </w:p>
        </w:tc>
        <w:tc>
          <w:tcPr>
            <w:tcW w:w="0" w:type="auto"/>
            <w:vAlign w:val="center"/>
            <w:hideMark/>
          </w:tcPr>
          <w:p w14:paraId="05F72437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Favorable</w:t>
            </w:r>
          </w:p>
        </w:tc>
      </w:tr>
      <w:tr w:rsidR="005E6411" w:rsidRPr="005E6411" w14:paraId="294C5372" w14:textId="77777777" w:rsidTr="005E6411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BFFE39F" w14:textId="77777777" w:rsidR="005E6411" w:rsidRPr="005E6411" w:rsidRDefault="005E6411" w:rsidP="005E6411">
            <w:pPr>
              <w:rPr>
                <w:b/>
                <w:bCs/>
                <w:lang w:val="es-ES" w:eastAsia="es-ES"/>
              </w:rPr>
            </w:pPr>
            <w:proofErr w:type="spellStart"/>
            <w:r w:rsidRPr="005E6411">
              <w:rPr>
                <w:b/>
                <w:bCs/>
                <w:lang w:val="es-ES" w:eastAsia="es-ES"/>
              </w:rPr>
              <w:t>Exp</w:t>
            </w:r>
            <w:proofErr w:type="spellEnd"/>
            <w:r w:rsidRPr="005E6411">
              <w:rPr>
                <w:b/>
                <w:bCs/>
                <w:lang w:val="es-ES" w:eastAsia="es-ES"/>
              </w:rPr>
              <w:t xml:space="preserve">. 24/5917 </w:t>
            </w:r>
            <w:proofErr w:type="gramStart"/>
            <w:r w:rsidRPr="005E6411">
              <w:rPr>
                <w:b/>
                <w:bCs/>
                <w:lang w:val="es-ES" w:eastAsia="es-ES"/>
              </w:rPr>
              <w:t>en relación a</w:t>
            </w:r>
            <w:proofErr w:type="gramEnd"/>
            <w:r w:rsidRPr="005E6411">
              <w:rPr>
                <w:b/>
                <w:bCs/>
                <w:lang w:val="es-ES" w:eastAsia="es-ES"/>
              </w:rPr>
              <w:t xml:space="preserve"> </w:t>
            </w:r>
            <w:r w:rsidRPr="005E6411">
              <w:rPr>
                <w:b/>
                <w:bCs/>
                <w:i/>
                <w:iCs/>
                <w:lang w:val="es-ES" w:eastAsia="es-ES"/>
              </w:rPr>
              <w:t>"Consulta Expediente de Licencias"</w:t>
            </w:r>
          </w:p>
        </w:tc>
        <w:tc>
          <w:tcPr>
            <w:tcW w:w="0" w:type="auto"/>
            <w:vAlign w:val="center"/>
            <w:hideMark/>
          </w:tcPr>
          <w:p w14:paraId="72CC0979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 xml:space="preserve">Raúl Manuel </w:t>
            </w:r>
            <w:proofErr w:type="gramStart"/>
            <w:r w:rsidRPr="005E6411">
              <w:rPr>
                <w:lang w:val="es-ES" w:eastAsia="es-ES"/>
              </w:rPr>
              <w:t>Alcalde</w:t>
            </w:r>
            <w:proofErr w:type="gramEnd"/>
            <w:r w:rsidRPr="005E6411">
              <w:rPr>
                <w:lang w:val="es-ES" w:eastAsia="es-ES"/>
              </w:rPr>
              <w:t xml:space="preserve"> Toledano</w:t>
            </w:r>
          </w:p>
        </w:tc>
        <w:tc>
          <w:tcPr>
            <w:tcW w:w="0" w:type="auto"/>
            <w:vAlign w:val="center"/>
            <w:hideMark/>
          </w:tcPr>
          <w:p w14:paraId="18946870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11/08/2024</w:t>
            </w:r>
          </w:p>
        </w:tc>
        <w:tc>
          <w:tcPr>
            <w:tcW w:w="0" w:type="auto"/>
            <w:vAlign w:val="center"/>
            <w:hideMark/>
          </w:tcPr>
          <w:p w14:paraId="10773F5F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19/09/2024</w:t>
            </w:r>
          </w:p>
        </w:tc>
        <w:tc>
          <w:tcPr>
            <w:tcW w:w="0" w:type="auto"/>
            <w:vAlign w:val="center"/>
            <w:hideMark/>
          </w:tcPr>
          <w:p w14:paraId="49C6D935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Ninguna</w:t>
            </w:r>
          </w:p>
        </w:tc>
        <w:tc>
          <w:tcPr>
            <w:tcW w:w="0" w:type="auto"/>
            <w:vAlign w:val="center"/>
            <w:hideMark/>
          </w:tcPr>
          <w:p w14:paraId="6C879AD8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Favorable</w:t>
            </w:r>
          </w:p>
        </w:tc>
      </w:tr>
      <w:tr w:rsidR="005E6411" w:rsidRPr="005E6411" w14:paraId="129D8C69" w14:textId="77777777" w:rsidTr="005E6411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02A035E" w14:textId="77777777" w:rsidR="005E6411" w:rsidRPr="005E6411" w:rsidRDefault="005E6411" w:rsidP="005E6411">
            <w:pPr>
              <w:rPr>
                <w:b/>
                <w:bCs/>
                <w:lang w:val="es-ES" w:eastAsia="es-ES"/>
              </w:rPr>
            </w:pPr>
            <w:proofErr w:type="spellStart"/>
            <w:r w:rsidRPr="005E6411">
              <w:rPr>
                <w:b/>
                <w:bCs/>
                <w:lang w:val="es-ES" w:eastAsia="es-ES"/>
              </w:rPr>
              <w:t>Exp</w:t>
            </w:r>
            <w:proofErr w:type="spellEnd"/>
            <w:r w:rsidRPr="005E6411">
              <w:rPr>
                <w:b/>
                <w:bCs/>
                <w:lang w:val="es-ES" w:eastAsia="es-ES"/>
              </w:rPr>
              <w:t xml:space="preserve">. 23/5918 </w:t>
            </w:r>
            <w:proofErr w:type="gramStart"/>
            <w:r w:rsidRPr="005E6411">
              <w:rPr>
                <w:b/>
                <w:bCs/>
                <w:lang w:val="es-ES" w:eastAsia="es-ES"/>
              </w:rPr>
              <w:t>en relación a</w:t>
            </w:r>
            <w:proofErr w:type="gramEnd"/>
            <w:r w:rsidRPr="005E6411">
              <w:rPr>
                <w:b/>
                <w:bCs/>
                <w:lang w:val="es-ES" w:eastAsia="es-ES"/>
              </w:rPr>
              <w:t xml:space="preserve"> </w:t>
            </w:r>
            <w:r w:rsidRPr="005E6411">
              <w:rPr>
                <w:b/>
                <w:bCs/>
                <w:i/>
                <w:iCs/>
                <w:lang w:val="es-ES" w:eastAsia="es-ES"/>
              </w:rPr>
              <w:t>"Consulta Expediente de Licencias"</w:t>
            </w:r>
          </w:p>
        </w:tc>
        <w:tc>
          <w:tcPr>
            <w:tcW w:w="0" w:type="auto"/>
            <w:vAlign w:val="center"/>
            <w:hideMark/>
          </w:tcPr>
          <w:p w14:paraId="16D02DE1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 xml:space="preserve">Raúl Manuel </w:t>
            </w:r>
            <w:proofErr w:type="gramStart"/>
            <w:r w:rsidRPr="005E6411">
              <w:rPr>
                <w:lang w:val="es-ES" w:eastAsia="es-ES"/>
              </w:rPr>
              <w:t>Alcalde</w:t>
            </w:r>
            <w:proofErr w:type="gramEnd"/>
            <w:r w:rsidRPr="005E6411">
              <w:rPr>
                <w:lang w:val="es-ES" w:eastAsia="es-ES"/>
              </w:rPr>
              <w:t xml:space="preserve"> Toledano</w:t>
            </w:r>
          </w:p>
        </w:tc>
        <w:tc>
          <w:tcPr>
            <w:tcW w:w="0" w:type="auto"/>
            <w:vAlign w:val="center"/>
            <w:hideMark/>
          </w:tcPr>
          <w:p w14:paraId="4B7CC69D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11/08/2024</w:t>
            </w:r>
          </w:p>
        </w:tc>
        <w:tc>
          <w:tcPr>
            <w:tcW w:w="0" w:type="auto"/>
            <w:vAlign w:val="center"/>
            <w:hideMark/>
          </w:tcPr>
          <w:p w14:paraId="0CDC3F84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19/09/2024</w:t>
            </w:r>
          </w:p>
        </w:tc>
        <w:tc>
          <w:tcPr>
            <w:tcW w:w="0" w:type="auto"/>
            <w:vAlign w:val="center"/>
            <w:hideMark/>
          </w:tcPr>
          <w:p w14:paraId="787D738E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Ninguna</w:t>
            </w:r>
          </w:p>
        </w:tc>
        <w:tc>
          <w:tcPr>
            <w:tcW w:w="0" w:type="auto"/>
            <w:vAlign w:val="center"/>
            <w:hideMark/>
          </w:tcPr>
          <w:p w14:paraId="7FC70F29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Favorable</w:t>
            </w:r>
          </w:p>
        </w:tc>
      </w:tr>
      <w:tr w:rsidR="005E6411" w:rsidRPr="005E6411" w14:paraId="4DD4BEC2" w14:textId="77777777" w:rsidTr="005E6411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1205D01" w14:textId="77777777" w:rsidR="005E6411" w:rsidRPr="005E6411" w:rsidRDefault="005E6411" w:rsidP="005E6411">
            <w:pPr>
              <w:rPr>
                <w:b/>
                <w:bCs/>
                <w:lang w:val="es-ES" w:eastAsia="es-ES"/>
              </w:rPr>
            </w:pPr>
            <w:proofErr w:type="spellStart"/>
            <w:r w:rsidRPr="005E6411">
              <w:rPr>
                <w:b/>
                <w:bCs/>
                <w:lang w:val="es-ES" w:eastAsia="es-ES"/>
              </w:rPr>
              <w:t>Exp</w:t>
            </w:r>
            <w:proofErr w:type="spellEnd"/>
            <w:r w:rsidRPr="005E6411">
              <w:rPr>
                <w:b/>
                <w:bCs/>
                <w:lang w:val="es-ES" w:eastAsia="es-ES"/>
              </w:rPr>
              <w:t xml:space="preserve">. 24/5950 </w:t>
            </w:r>
            <w:proofErr w:type="gramStart"/>
            <w:r w:rsidRPr="005E6411">
              <w:rPr>
                <w:b/>
                <w:bCs/>
                <w:lang w:val="es-ES" w:eastAsia="es-ES"/>
              </w:rPr>
              <w:t>en relación a</w:t>
            </w:r>
            <w:proofErr w:type="gramEnd"/>
            <w:r w:rsidRPr="005E6411">
              <w:rPr>
                <w:b/>
                <w:bCs/>
                <w:lang w:val="es-ES" w:eastAsia="es-ES"/>
              </w:rPr>
              <w:t xml:space="preserve"> </w:t>
            </w:r>
            <w:r w:rsidRPr="005E6411">
              <w:rPr>
                <w:b/>
                <w:bCs/>
                <w:i/>
                <w:iCs/>
                <w:lang w:val="es-ES" w:eastAsia="es-ES"/>
              </w:rPr>
              <w:t>"Consulta Expediente de Licencias"</w:t>
            </w:r>
          </w:p>
        </w:tc>
        <w:tc>
          <w:tcPr>
            <w:tcW w:w="0" w:type="auto"/>
            <w:vAlign w:val="center"/>
            <w:hideMark/>
          </w:tcPr>
          <w:p w14:paraId="119CC66F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Sergio Rodríguez Acosta</w:t>
            </w:r>
          </w:p>
        </w:tc>
        <w:tc>
          <w:tcPr>
            <w:tcW w:w="0" w:type="auto"/>
            <w:vAlign w:val="center"/>
            <w:hideMark/>
          </w:tcPr>
          <w:p w14:paraId="46754659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26/08/2024</w:t>
            </w:r>
          </w:p>
        </w:tc>
        <w:tc>
          <w:tcPr>
            <w:tcW w:w="0" w:type="auto"/>
            <w:vAlign w:val="center"/>
            <w:hideMark/>
          </w:tcPr>
          <w:p w14:paraId="1C189CC0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02/09/2024</w:t>
            </w:r>
          </w:p>
        </w:tc>
        <w:tc>
          <w:tcPr>
            <w:tcW w:w="0" w:type="auto"/>
            <w:vAlign w:val="center"/>
            <w:hideMark/>
          </w:tcPr>
          <w:p w14:paraId="7742321C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Ninguna</w:t>
            </w:r>
          </w:p>
        </w:tc>
        <w:tc>
          <w:tcPr>
            <w:tcW w:w="0" w:type="auto"/>
            <w:vAlign w:val="center"/>
            <w:hideMark/>
          </w:tcPr>
          <w:p w14:paraId="41895D80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Favorable</w:t>
            </w:r>
          </w:p>
        </w:tc>
      </w:tr>
      <w:tr w:rsidR="005E6411" w:rsidRPr="005E6411" w14:paraId="52F084FB" w14:textId="77777777" w:rsidTr="005E6411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5A6E859" w14:textId="77777777" w:rsidR="005E6411" w:rsidRPr="005E6411" w:rsidRDefault="005E6411" w:rsidP="005E6411">
            <w:pPr>
              <w:rPr>
                <w:b/>
                <w:bCs/>
                <w:lang w:val="es-ES" w:eastAsia="es-ES"/>
              </w:rPr>
            </w:pPr>
            <w:proofErr w:type="spellStart"/>
            <w:r w:rsidRPr="005E6411">
              <w:rPr>
                <w:b/>
                <w:bCs/>
                <w:lang w:val="es-ES" w:eastAsia="es-ES"/>
              </w:rPr>
              <w:t>Exp</w:t>
            </w:r>
            <w:proofErr w:type="spellEnd"/>
            <w:r w:rsidRPr="005E6411">
              <w:rPr>
                <w:b/>
                <w:bCs/>
                <w:lang w:val="es-ES" w:eastAsia="es-ES"/>
              </w:rPr>
              <w:t xml:space="preserve">. 24/5951 </w:t>
            </w:r>
            <w:proofErr w:type="gramStart"/>
            <w:r w:rsidRPr="005E6411">
              <w:rPr>
                <w:b/>
                <w:bCs/>
                <w:lang w:val="es-ES" w:eastAsia="es-ES"/>
              </w:rPr>
              <w:t>en relación a</w:t>
            </w:r>
            <w:proofErr w:type="gramEnd"/>
            <w:r w:rsidRPr="005E6411">
              <w:rPr>
                <w:b/>
                <w:bCs/>
                <w:lang w:val="es-ES" w:eastAsia="es-ES"/>
              </w:rPr>
              <w:t xml:space="preserve"> </w:t>
            </w:r>
            <w:r w:rsidRPr="005E6411">
              <w:rPr>
                <w:b/>
                <w:bCs/>
                <w:i/>
                <w:iCs/>
                <w:lang w:val="es-ES" w:eastAsia="es-ES"/>
              </w:rPr>
              <w:t>"Consulta Expediente de Licencias"</w:t>
            </w:r>
          </w:p>
        </w:tc>
        <w:tc>
          <w:tcPr>
            <w:tcW w:w="0" w:type="auto"/>
            <w:vAlign w:val="center"/>
            <w:hideMark/>
          </w:tcPr>
          <w:p w14:paraId="1F2C904D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 xml:space="preserve">Raúl Manuel </w:t>
            </w:r>
            <w:proofErr w:type="gramStart"/>
            <w:r w:rsidRPr="005E6411">
              <w:rPr>
                <w:lang w:val="es-ES" w:eastAsia="es-ES"/>
              </w:rPr>
              <w:t>Alcalde</w:t>
            </w:r>
            <w:proofErr w:type="gramEnd"/>
            <w:r w:rsidRPr="005E6411">
              <w:rPr>
                <w:lang w:val="es-ES" w:eastAsia="es-ES"/>
              </w:rPr>
              <w:t xml:space="preserve"> Toledano</w:t>
            </w:r>
          </w:p>
        </w:tc>
        <w:tc>
          <w:tcPr>
            <w:tcW w:w="0" w:type="auto"/>
            <w:vAlign w:val="center"/>
            <w:hideMark/>
          </w:tcPr>
          <w:p w14:paraId="0BA89817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28/08/2024</w:t>
            </w:r>
          </w:p>
        </w:tc>
        <w:tc>
          <w:tcPr>
            <w:tcW w:w="0" w:type="auto"/>
            <w:vAlign w:val="center"/>
            <w:hideMark/>
          </w:tcPr>
          <w:p w14:paraId="5DDF7415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16/09/2024</w:t>
            </w:r>
          </w:p>
        </w:tc>
        <w:tc>
          <w:tcPr>
            <w:tcW w:w="0" w:type="auto"/>
            <w:vAlign w:val="center"/>
            <w:hideMark/>
          </w:tcPr>
          <w:p w14:paraId="60753FA4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Ninguna</w:t>
            </w:r>
          </w:p>
        </w:tc>
        <w:tc>
          <w:tcPr>
            <w:tcW w:w="0" w:type="auto"/>
            <w:vAlign w:val="center"/>
            <w:hideMark/>
          </w:tcPr>
          <w:p w14:paraId="0D1753A4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Favorable</w:t>
            </w:r>
          </w:p>
        </w:tc>
      </w:tr>
      <w:tr w:rsidR="005E6411" w:rsidRPr="005E6411" w14:paraId="5DFD1064" w14:textId="77777777" w:rsidTr="005E6411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02A792E" w14:textId="77777777" w:rsidR="005E6411" w:rsidRPr="005E6411" w:rsidRDefault="005E6411" w:rsidP="005E6411">
            <w:pPr>
              <w:rPr>
                <w:b/>
                <w:bCs/>
                <w:lang w:val="es-ES" w:eastAsia="es-ES"/>
              </w:rPr>
            </w:pPr>
            <w:proofErr w:type="spellStart"/>
            <w:r w:rsidRPr="005E6411">
              <w:rPr>
                <w:b/>
                <w:bCs/>
                <w:lang w:val="es-ES" w:eastAsia="es-ES"/>
              </w:rPr>
              <w:lastRenderedPageBreak/>
              <w:t>Exp</w:t>
            </w:r>
            <w:proofErr w:type="spellEnd"/>
            <w:r w:rsidRPr="005E6411">
              <w:rPr>
                <w:b/>
                <w:bCs/>
                <w:lang w:val="es-ES" w:eastAsia="es-ES"/>
              </w:rPr>
              <w:t xml:space="preserve">. 24/5952 </w:t>
            </w:r>
            <w:proofErr w:type="gramStart"/>
            <w:r w:rsidRPr="005E6411">
              <w:rPr>
                <w:b/>
                <w:bCs/>
                <w:lang w:val="es-ES" w:eastAsia="es-ES"/>
              </w:rPr>
              <w:t>en relación a</w:t>
            </w:r>
            <w:proofErr w:type="gramEnd"/>
            <w:r w:rsidRPr="005E6411">
              <w:rPr>
                <w:b/>
                <w:bCs/>
                <w:lang w:val="es-ES" w:eastAsia="es-ES"/>
              </w:rPr>
              <w:t xml:space="preserve"> </w:t>
            </w:r>
            <w:r w:rsidRPr="005E6411">
              <w:rPr>
                <w:b/>
                <w:bCs/>
                <w:i/>
                <w:iCs/>
                <w:lang w:val="es-ES" w:eastAsia="es-ES"/>
              </w:rPr>
              <w:t>"Consulta Expediente de Licencias"</w:t>
            </w:r>
          </w:p>
        </w:tc>
        <w:tc>
          <w:tcPr>
            <w:tcW w:w="0" w:type="auto"/>
            <w:vAlign w:val="center"/>
            <w:hideMark/>
          </w:tcPr>
          <w:p w14:paraId="2877DE69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 xml:space="preserve">Raúl Manuel </w:t>
            </w:r>
            <w:proofErr w:type="gramStart"/>
            <w:r w:rsidRPr="005E6411">
              <w:rPr>
                <w:lang w:val="es-ES" w:eastAsia="es-ES"/>
              </w:rPr>
              <w:t>Alcalde</w:t>
            </w:r>
            <w:proofErr w:type="gramEnd"/>
            <w:r w:rsidRPr="005E6411">
              <w:rPr>
                <w:lang w:val="es-ES" w:eastAsia="es-ES"/>
              </w:rPr>
              <w:t xml:space="preserve"> Toledano</w:t>
            </w:r>
          </w:p>
        </w:tc>
        <w:tc>
          <w:tcPr>
            <w:tcW w:w="0" w:type="auto"/>
            <w:vAlign w:val="center"/>
            <w:hideMark/>
          </w:tcPr>
          <w:p w14:paraId="199C2FFF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28/08/2024</w:t>
            </w:r>
          </w:p>
        </w:tc>
        <w:tc>
          <w:tcPr>
            <w:tcW w:w="0" w:type="auto"/>
            <w:vAlign w:val="center"/>
            <w:hideMark/>
          </w:tcPr>
          <w:p w14:paraId="17EA18EA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16/09/2024</w:t>
            </w:r>
          </w:p>
        </w:tc>
        <w:tc>
          <w:tcPr>
            <w:tcW w:w="0" w:type="auto"/>
            <w:vAlign w:val="center"/>
            <w:hideMark/>
          </w:tcPr>
          <w:p w14:paraId="0ACA833B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Ninguna</w:t>
            </w:r>
          </w:p>
        </w:tc>
        <w:tc>
          <w:tcPr>
            <w:tcW w:w="0" w:type="auto"/>
            <w:vAlign w:val="center"/>
            <w:hideMark/>
          </w:tcPr>
          <w:p w14:paraId="16192715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Favorable</w:t>
            </w:r>
          </w:p>
        </w:tc>
      </w:tr>
      <w:tr w:rsidR="005E6411" w:rsidRPr="005E6411" w14:paraId="1A80AB7A" w14:textId="77777777" w:rsidTr="005E6411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06ABC45" w14:textId="77777777" w:rsidR="005E6411" w:rsidRPr="005E6411" w:rsidRDefault="005E6411" w:rsidP="005E6411">
            <w:pPr>
              <w:rPr>
                <w:b/>
                <w:bCs/>
                <w:lang w:val="es-ES" w:eastAsia="es-ES"/>
              </w:rPr>
            </w:pPr>
            <w:proofErr w:type="spellStart"/>
            <w:r w:rsidRPr="005E6411">
              <w:rPr>
                <w:b/>
                <w:bCs/>
                <w:lang w:val="es-ES" w:eastAsia="es-ES"/>
              </w:rPr>
              <w:t>Exp</w:t>
            </w:r>
            <w:proofErr w:type="spellEnd"/>
            <w:r w:rsidRPr="005E6411">
              <w:rPr>
                <w:b/>
                <w:bCs/>
                <w:lang w:val="es-ES" w:eastAsia="es-ES"/>
              </w:rPr>
              <w:t xml:space="preserve">. 24/5953en relación a </w:t>
            </w:r>
            <w:r w:rsidRPr="005E6411">
              <w:rPr>
                <w:b/>
                <w:bCs/>
                <w:i/>
                <w:iCs/>
                <w:lang w:val="es-ES" w:eastAsia="es-ES"/>
              </w:rPr>
              <w:t>"Consulta Expediente de Licencias"</w:t>
            </w:r>
          </w:p>
        </w:tc>
        <w:tc>
          <w:tcPr>
            <w:tcW w:w="0" w:type="auto"/>
            <w:vAlign w:val="center"/>
            <w:hideMark/>
          </w:tcPr>
          <w:p w14:paraId="29C58B25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 xml:space="preserve">Raúl Manuel </w:t>
            </w:r>
            <w:proofErr w:type="gramStart"/>
            <w:r w:rsidRPr="005E6411">
              <w:rPr>
                <w:lang w:val="es-ES" w:eastAsia="es-ES"/>
              </w:rPr>
              <w:t>Alcalde</w:t>
            </w:r>
            <w:proofErr w:type="gramEnd"/>
            <w:r w:rsidRPr="005E6411">
              <w:rPr>
                <w:lang w:val="es-ES" w:eastAsia="es-ES"/>
              </w:rPr>
              <w:t xml:space="preserve"> Toledano</w:t>
            </w:r>
          </w:p>
        </w:tc>
        <w:tc>
          <w:tcPr>
            <w:tcW w:w="0" w:type="auto"/>
            <w:vAlign w:val="center"/>
            <w:hideMark/>
          </w:tcPr>
          <w:p w14:paraId="1A77C962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28/08/2024</w:t>
            </w:r>
          </w:p>
        </w:tc>
        <w:tc>
          <w:tcPr>
            <w:tcW w:w="0" w:type="auto"/>
            <w:vAlign w:val="center"/>
            <w:hideMark/>
          </w:tcPr>
          <w:p w14:paraId="00757E43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16/09/2024</w:t>
            </w:r>
          </w:p>
        </w:tc>
        <w:tc>
          <w:tcPr>
            <w:tcW w:w="0" w:type="auto"/>
            <w:vAlign w:val="center"/>
            <w:hideMark/>
          </w:tcPr>
          <w:p w14:paraId="367972A8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Ninguna</w:t>
            </w:r>
          </w:p>
        </w:tc>
        <w:tc>
          <w:tcPr>
            <w:tcW w:w="0" w:type="auto"/>
            <w:vAlign w:val="center"/>
            <w:hideMark/>
          </w:tcPr>
          <w:p w14:paraId="6C307836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Favorable</w:t>
            </w:r>
          </w:p>
        </w:tc>
      </w:tr>
      <w:tr w:rsidR="005E6411" w:rsidRPr="005E6411" w14:paraId="44944A73" w14:textId="77777777" w:rsidTr="005E6411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53F2489" w14:textId="77777777" w:rsidR="005E6411" w:rsidRPr="005E6411" w:rsidRDefault="005E6411" w:rsidP="005E6411">
            <w:pPr>
              <w:rPr>
                <w:b/>
                <w:bCs/>
                <w:lang w:val="es-ES" w:eastAsia="es-ES"/>
              </w:rPr>
            </w:pPr>
            <w:proofErr w:type="spellStart"/>
            <w:r w:rsidRPr="005E6411">
              <w:rPr>
                <w:b/>
                <w:bCs/>
                <w:lang w:val="es-ES" w:eastAsia="es-ES"/>
              </w:rPr>
              <w:t>Exp</w:t>
            </w:r>
            <w:proofErr w:type="spellEnd"/>
            <w:r w:rsidRPr="005E6411">
              <w:rPr>
                <w:b/>
                <w:bCs/>
                <w:lang w:val="es-ES" w:eastAsia="es-ES"/>
              </w:rPr>
              <w:t xml:space="preserve">. 24/6123 </w:t>
            </w:r>
            <w:proofErr w:type="gramStart"/>
            <w:r w:rsidRPr="005E6411">
              <w:rPr>
                <w:b/>
                <w:bCs/>
                <w:lang w:val="es-ES" w:eastAsia="es-ES"/>
              </w:rPr>
              <w:t>en relación a</w:t>
            </w:r>
            <w:proofErr w:type="gramEnd"/>
            <w:r w:rsidRPr="005E6411">
              <w:rPr>
                <w:b/>
                <w:bCs/>
                <w:lang w:val="es-ES" w:eastAsia="es-ES"/>
              </w:rPr>
              <w:t xml:space="preserve"> </w:t>
            </w:r>
            <w:r w:rsidRPr="005E6411">
              <w:rPr>
                <w:b/>
                <w:bCs/>
                <w:i/>
                <w:iCs/>
                <w:lang w:val="es-ES" w:eastAsia="es-ES"/>
              </w:rPr>
              <w:t>"Consulta Expediente de Licencias"</w:t>
            </w:r>
          </w:p>
        </w:tc>
        <w:tc>
          <w:tcPr>
            <w:tcW w:w="0" w:type="auto"/>
            <w:vAlign w:val="center"/>
            <w:hideMark/>
          </w:tcPr>
          <w:p w14:paraId="726984F7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 xml:space="preserve">Carlos </w:t>
            </w:r>
            <w:proofErr w:type="spellStart"/>
            <w:r w:rsidRPr="005E6411">
              <w:rPr>
                <w:lang w:val="es-ES" w:eastAsia="es-ES"/>
              </w:rPr>
              <w:t>Garcinuño</w:t>
            </w:r>
            <w:proofErr w:type="spellEnd"/>
            <w:r w:rsidRPr="005E6411">
              <w:rPr>
                <w:lang w:val="es-ES" w:eastAsia="es-ES"/>
              </w:rPr>
              <w:t xml:space="preserve"> Zurita</w:t>
            </w:r>
          </w:p>
        </w:tc>
        <w:tc>
          <w:tcPr>
            <w:tcW w:w="0" w:type="auto"/>
            <w:vAlign w:val="center"/>
            <w:hideMark/>
          </w:tcPr>
          <w:p w14:paraId="551EF8D5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03/09/2024</w:t>
            </w:r>
          </w:p>
        </w:tc>
        <w:tc>
          <w:tcPr>
            <w:tcW w:w="0" w:type="auto"/>
            <w:vAlign w:val="center"/>
            <w:hideMark/>
          </w:tcPr>
          <w:p w14:paraId="203CDC05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07/11/2024</w:t>
            </w:r>
          </w:p>
        </w:tc>
        <w:tc>
          <w:tcPr>
            <w:tcW w:w="0" w:type="auto"/>
            <w:vAlign w:val="center"/>
            <w:hideMark/>
          </w:tcPr>
          <w:p w14:paraId="59D18115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Ninguna</w:t>
            </w:r>
          </w:p>
        </w:tc>
        <w:tc>
          <w:tcPr>
            <w:tcW w:w="0" w:type="auto"/>
            <w:vAlign w:val="center"/>
            <w:hideMark/>
          </w:tcPr>
          <w:p w14:paraId="5551F797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Favorable</w:t>
            </w:r>
          </w:p>
        </w:tc>
      </w:tr>
      <w:tr w:rsidR="005E6411" w:rsidRPr="005E6411" w14:paraId="4CECEEE9" w14:textId="77777777" w:rsidTr="005E6411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7F8FB84" w14:textId="77777777" w:rsidR="005E6411" w:rsidRPr="005E6411" w:rsidRDefault="005E6411" w:rsidP="005E6411">
            <w:pPr>
              <w:rPr>
                <w:b/>
                <w:bCs/>
                <w:lang w:val="es-ES" w:eastAsia="es-ES"/>
              </w:rPr>
            </w:pPr>
            <w:proofErr w:type="spellStart"/>
            <w:r w:rsidRPr="005E6411">
              <w:rPr>
                <w:b/>
                <w:bCs/>
                <w:lang w:val="es-ES" w:eastAsia="es-ES"/>
              </w:rPr>
              <w:t>Exp</w:t>
            </w:r>
            <w:proofErr w:type="spellEnd"/>
            <w:r w:rsidRPr="005E6411">
              <w:rPr>
                <w:b/>
                <w:bCs/>
                <w:lang w:val="es-ES" w:eastAsia="es-ES"/>
              </w:rPr>
              <w:t xml:space="preserve">. 24/6351 </w:t>
            </w:r>
            <w:proofErr w:type="gramStart"/>
            <w:r w:rsidRPr="005E6411">
              <w:rPr>
                <w:b/>
                <w:bCs/>
                <w:lang w:val="es-ES" w:eastAsia="es-ES"/>
              </w:rPr>
              <w:t>en relación a</w:t>
            </w:r>
            <w:proofErr w:type="gramEnd"/>
            <w:r w:rsidRPr="005E6411">
              <w:rPr>
                <w:b/>
                <w:bCs/>
                <w:lang w:val="es-ES" w:eastAsia="es-ES"/>
              </w:rPr>
              <w:t xml:space="preserve"> </w:t>
            </w:r>
            <w:r w:rsidRPr="005E6411">
              <w:rPr>
                <w:b/>
                <w:bCs/>
                <w:i/>
                <w:iCs/>
                <w:lang w:val="es-ES" w:eastAsia="es-ES"/>
              </w:rPr>
              <w:t>"Consulta Expediente de Licencias"</w:t>
            </w:r>
          </w:p>
        </w:tc>
        <w:tc>
          <w:tcPr>
            <w:tcW w:w="0" w:type="auto"/>
            <w:vAlign w:val="center"/>
            <w:hideMark/>
          </w:tcPr>
          <w:p w14:paraId="75D5B358" w14:textId="77777777" w:rsidR="005E6411" w:rsidRPr="005E6411" w:rsidRDefault="005E6411" w:rsidP="005E6411">
            <w:pPr>
              <w:rPr>
                <w:lang w:val="es-ES" w:eastAsia="es-ES"/>
              </w:rPr>
            </w:pPr>
            <w:proofErr w:type="spellStart"/>
            <w:r w:rsidRPr="005E6411">
              <w:rPr>
                <w:lang w:val="es-ES" w:eastAsia="es-ES"/>
              </w:rPr>
              <w:t>Doninger</w:t>
            </w:r>
            <w:proofErr w:type="spellEnd"/>
            <w:r w:rsidRPr="005E6411">
              <w:rPr>
                <w:lang w:val="es-ES" w:eastAsia="es-ES"/>
              </w:rPr>
              <w:t xml:space="preserve"> Ramon Casanova </w:t>
            </w:r>
            <w:proofErr w:type="spellStart"/>
            <w:r w:rsidRPr="005E6411">
              <w:rPr>
                <w:lang w:val="es-ES" w:eastAsia="es-ES"/>
              </w:rPr>
              <w:t>Casanova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224E203F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10/09/2024</w:t>
            </w:r>
          </w:p>
        </w:tc>
        <w:tc>
          <w:tcPr>
            <w:tcW w:w="0" w:type="auto"/>
            <w:vAlign w:val="center"/>
            <w:hideMark/>
          </w:tcPr>
          <w:p w14:paraId="2A37CC4E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02/12/2024</w:t>
            </w:r>
          </w:p>
        </w:tc>
        <w:tc>
          <w:tcPr>
            <w:tcW w:w="0" w:type="auto"/>
            <w:vAlign w:val="center"/>
            <w:hideMark/>
          </w:tcPr>
          <w:p w14:paraId="39A5A7C0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Ninguna</w:t>
            </w:r>
          </w:p>
        </w:tc>
        <w:tc>
          <w:tcPr>
            <w:tcW w:w="0" w:type="auto"/>
            <w:vAlign w:val="center"/>
            <w:hideMark/>
          </w:tcPr>
          <w:p w14:paraId="23213B4E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Favorable</w:t>
            </w:r>
          </w:p>
        </w:tc>
      </w:tr>
      <w:tr w:rsidR="005E6411" w:rsidRPr="005E6411" w14:paraId="6DAE46D5" w14:textId="77777777" w:rsidTr="005E6411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89636BD" w14:textId="77777777" w:rsidR="005E6411" w:rsidRPr="005E6411" w:rsidRDefault="005E6411" w:rsidP="005E6411">
            <w:pPr>
              <w:rPr>
                <w:b/>
                <w:bCs/>
                <w:lang w:val="es-ES" w:eastAsia="es-ES"/>
              </w:rPr>
            </w:pPr>
            <w:proofErr w:type="spellStart"/>
            <w:r w:rsidRPr="005E6411">
              <w:rPr>
                <w:b/>
                <w:bCs/>
                <w:lang w:val="es-ES" w:eastAsia="es-ES"/>
              </w:rPr>
              <w:t>Exp</w:t>
            </w:r>
            <w:proofErr w:type="spellEnd"/>
            <w:r w:rsidRPr="005E6411">
              <w:rPr>
                <w:b/>
                <w:bCs/>
                <w:lang w:val="es-ES" w:eastAsia="es-ES"/>
              </w:rPr>
              <w:t xml:space="preserve"> 24/6371 </w:t>
            </w:r>
            <w:proofErr w:type="gramStart"/>
            <w:r w:rsidRPr="005E6411">
              <w:rPr>
                <w:b/>
                <w:bCs/>
                <w:lang w:val="es-ES" w:eastAsia="es-ES"/>
              </w:rPr>
              <w:t>en relación a</w:t>
            </w:r>
            <w:proofErr w:type="gramEnd"/>
            <w:r w:rsidRPr="005E6411">
              <w:rPr>
                <w:b/>
                <w:bCs/>
                <w:lang w:val="es-ES" w:eastAsia="es-ES"/>
              </w:rPr>
              <w:t xml:space="preserve"> </w:t>
            </w:r>
            <w:r w:rsidRPr="005E6411">
              <w:rPr>
                <w:b/>
                <w:bCs/>
                <w:i/>
                <w:iCs/>
                <w:lang w:val="es-ES" w:eastAsia="es-ES"/>
              </w:rPr>
              <w:t>"Consulta Expediente de Planeamiento"</w:t>
            </w:r>
          </w:p>
        </w:tc>
        <w:tc>
          <w:tcPr>
            <w:tcW w:w="0" w:type="auto"/>
            <w:vAlign w:val="center"/>
            <w:hideMark/>
          </w:tcPr>
          <w:p w14:paraId="75BEBF2F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 xml:space="preserve">Rosa </w:t>
            </w:r>
            <w:proofErr w:type="spellStart"/>
            <w:r w:rsidRPr="005E6411">
              <w:rPr>
                <w:lang w:val="es-ES" w:eastAsia="es-ES"/>
              </w:rPr>
              <w:t>Julimar</w:t>
            </w:r>
            <w:proofErr w:type="spellEnd"/>
            <w:r w:rsidRPr="005E6411">
              <w:rPr>
                <w:lang w:val="es-ES" w:eastAsia="es-ES"/>
              </w:rPr>
              <w:t xml:space="preserve"> Estévez Contreras</w:t>
            </w:r>
          </w:p>
        </w:tc>
        <w:tc>
          <w:tcPr>
            <w:tcW w:w="0" w:type="auto"/>
            <w:vAlign w:val="center"/>
            <w:hideMark/>
          </w:tcPr>
          <w:p w14:paraId="31B955B4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17/09/2024</w:t>
            </w:r>
          </w:p>
        </w:tc>
        <w:tc>
          <w:tcPr>
            <w:tcW w:w="0" w:type="auto"/>
            <w:vAlign w:val="center"/>
            <w:hideMark/>
          </w:tcPr>
          <w:p w14:paraId="2E1995F6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21/10/2024</w:t>
            </w:r>
          </w:p>
        </w:tc>
        <w:tc>
          <w:tcPr>
            <w:tcW w:w="0" w:type="auto"/>
            <w:vAlign w:val="center"/>
            <w:hideMark/>
          </w:tcPr>
          <w:p w14:paraId="269AC15B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Ninguna</w:t>
            </w:r>
          </w:p>
        </w:tc>
        <w:tc>
          <w:tcPr>
            <w:tcW w:w="0" w:type="auto"/>
            <w:vAlign w:val="center"/>
            <w:hideMark/>
          </w:tcPr>
          <w:p w14:paraId="19F8825F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Favorable</w:t>
            </w:r>
          </w:p>
        </w:tc>
      </w:tr>
      <w:tr w:rsidR="005E6411" w:rsidRPr="005E6411" w14:paraId="34EE6E5A" w14:textId="77777777" w:rsidTr="005E6411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1E04ECA" w14:textId="77777777" w:rsidR="005E6411" w:rsidRPr="005E6411" w:rsidRDefault="005E6411" w:rsidP="005E6411">
            <w:pPr>
              <w:rPr>
                <w:b/>
                <w:bCs/>
                <w:lang w:val="es-ES" w:eastAsia="es-ES"/>
              </w:rPr>
            </w:pPr>
            <w:proofErr w:type="spellStart"/>
            <w:r w:rsidRPr="005E6411">
              <w:rPr>
                <w:b/>
                <w:bCs/>
                <w:lang w:val="es-ES" w:eastAsia="es-ES"/>
              </w:rPr>
              <w:t>Exp</w:t>
            </w:r>
            <w:proofErr w:type="spellEnd"/>
            <w:r w:rsidRPr="005E6411">
              <w:rPr>
                <w:b/>
                <w:bCs/>
                <w:lang w:val="es-ES" w:eastAsia="es-ES"/>
              </w:rPr>
              <w:t xml:space="preserve">. 24/6850 </w:t>
            </w:r>
            <w:proofErr w:type="gramStart"/>
            <w:r w:rsidRPr="005E6411">
              <w:rPr>
                <w:b/>
                <w:bCs/>
                <w:lang w:val="es-ES" w:eastAsia="es-ES"/>
              </w:rPr>
              <w:t>en relación a</w:t>
            </w:r>
            <w:proofErr w:type="gramEnd"/>
            <w:r w:rsidRPr="005E6411">
              <w:rPr>
                <w:b/>
                <w:bCs/>
                <w:lang w:val="es-ES" w:eastAsia="es-ES"/>
              </w:rPr>
              <w:t xml:space="preserve"> </w:t>
            </w:r>
            <w:r w:rsidRPr="005E6411">
              <w:rPr>
                <w:b/>
                <w:bCs/>
                <w:i/>
                <w:iCs/>
                <w:lang w:val="es-ES" w:eastAsia="es-ES"/>
              </w:rPr>
              <w:t>"Consulta Expediente de Licencias"</w:t>
            </w:r>
          </w:p>
        </w:tc>
        <w:tc>
          <w:tcPr>
            <w:tcW w:w="0" w:type="auto"/>
            <w:vAlign w:val="center"/>
            <w:hideMark/>
          </w:tcPr>
          <w:p w14:paraId="253B8D80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 xml:space="preserve">Cdad. </w:t>
            </w:r>
            <w:proofErr w:type="spellStart"/>
            <w:r w:rsidRPr="005E6411">
              <w:rPr>
                <w:lang w:val="es-ES" w:eastAsia="es-ES"/>
              </w:rPr>
              <w:t>Prop</w:t>
            </w:r>
            <w:proofErr w:type="spellEnd"/>
            <w:r w:rsidRPr="005E6411">
              <w:rPr>
                <w:lang w:val="es-ES" w:eastAsia="es-ES"/>
              </w:rPr>
              <w:t xml:space="preserve">. Edif. Dr. José </w:t>
            </w:r>
            <w:proofErr w:type="spellStart"/>
            <w:r w:rsidRPr="005E6411">
              <w:rPr>
                <w:lang w:val="es-ES" w:eastAsia="es-ES"/>
              </w:rPr>
              <w:t>Naveiras</w:t>
            </w:r>
            <w:proofErr w:type="spellEnd"/>
            <w:r w:rsidRPr="005E6411">
              <w:rPr>
                <w:lang w:val="es-ES" w:eastAsia="es-ES"/>
              </w:rPr>
              <w:t xml:space="preserve"> 16</w:t>
            </w:r>
          </w:p>
        </w:tc>
        <w:tc>
          <w:tcPr>
            <w:tcW w:w="0" w:type="auto"/>
            <w:vAlign w:val="center"/>
            <w:hideMark/>
          </w:tcPr>
          <w:p w14:paraId="78B03379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03/10/2024</w:t>
            </w:r>
          </w:p>
        </w:tc>
        <w:tc>
          <w:tcPr>
            <w:tcW w:w="0" w:type="auto"/>
            <w:vAlign w:val="center"/>
            <w:hideMark/>
          </w:tcPr>
          <w:p w14:paraId="1AB3B035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14:paraId="7A7B8F7B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Ninguna</w:t>
            </w:r>
          </w:p>
        </w:tc>
        <w:tc>
          <w:tcPr>
            <w:tcW w:w="0" w:type="auto"/>
            <w:vAlign w:val="center"/>
            <w:hideMark/>
          </w:tcPr>
          <w:p w14:paraId="713C64A8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Trámite</w:t>
            </w:r>
          </w:p>
        </w:tc>
      </w:tr>
      <w:tr w:rsidR="005E6411" w:rsidRPr="005E6411" w14:paraId="34438317" w14:textId="77777777" w:rsidTr="005E6411">
        <w:trPr>
          <w:tblCellSpacing w:w="15" w:type="dxa"/>
        </w:trPr>
        <w:tc>
          <w:tcPr>
            <w:tcW w:w="0" w:type="auto"/>
            <w:shd w:val="clear" w:color="auto" w:fill="F2F3F4"/>
            <w:vAlign w:val="center"/>
            <w:hideMark/>
          </w:tcPr>
          <w:p w14:paraId="3A0C4D22" w14:textId="77777777" w:rsidR="005E6411" w:rsidRPr="005E6411" w:rsidRDefault="005E6411" w:rsidP="005E6411">
            <w:pPr>
              <w:rPr>
                <w:b/>
                <w:bCs/>
                <w:lang w:val="es-ES" w:eastAsia="es-ES"/>
              </w:rPr>
            </w:pPr>
            <w:r w:rsidRPr="005E6411">
              <w:rPr>
                <w:b/>
                <w:bCs/>
                <w:lang w:val="es-ES" w:eastAsia="es-ES"/>
              </w:rPr>
              <w:t>Tiempo medio Respuesta:</w:t>
            </w:r>
          </w:p>
        </w:tc>
        <w:tc>
          <w:tcPr>
            <w:tcW w:w="0" w:type="auto"/>
            <w:shd w:val="clear" w:color="auto" w:fill="F2F3F4"/>
            <w:vAlign w:val="center"/>
            <w:hideMark/>
          </w:tcPr>
          <w:p w14:paraId="04F7F469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 </w:t>
            </w:r>
          </w:p>
        </w:tc>
        <w:tc>
          <w:tcPr>
            <w:tcW w:w="0" w:type="auto"/>
            <w:shd w:val="clear" w:color="auto" w:fill="F2F3F4"/>
            <w:vAlign w:val="center"/>
            <w:hideMark/>
          </w:tcPr>
          <w:p w14:paraId="37681891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 </w:t>
            </w:r>
          </w:p>
        </w:tc>
        <w:tc>
          <w:tcPr>
            <w:tcW w:w="0" w:type="auto"/>
            <w:shd w:val="clear" w:color="auto" w:fill="F2F3F4"/>
            <w:vAlign w:val="center"/>
            <w:hideMark/>
          </w:tcPr>
          <w:p w14:paraId="2F8343E6" w14:textId="77777777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 </w:t>
            </w:r>
          </w:p>
        </w:tc>
        <w:tc>
          <w:tcPr>
            <w:tcW w:w="0" w:type="auto"/>
            <w:gridSpan w:val="2"/>
            <w:shd w:val="clear" w:color="auto" w:fill="F2F3F4"/>
            <w:vAlign w:val="center"/>
            <w:hideMark/>
          </w:tcPr>
          <w:p w14:paraId="59D0A47F" w14:textId="300C4154" w:rsidR="005E6411" w:rsidRPr="005E6411" w:rsidRDefault="005E6411" w:rsidP="005E6411">
            <w:pPr>
              <w:rPr>
                <w:lang w:val="es-ES" w:eastAsia="es-ES"/>
              </w:rPr>
            </w:pPr>
            <w:r w:rsidRPr="005E6411">
              <w:rPr>
                <w:lang w:val="es-ES" w:eastAsia="es-ES"/>
              </w:rPr>
              <w:t>30</w:t>
            </w:r>
            <w:r>
              <w:rPr>
                <w:i/>
                <w:iCs/>
                <w:lang w:val="es-ES" w:eastAsia="es-ES"/>
              </w:rPr>
              <w:t xml:space="preserve"> </w:t>
            </w:r>
            <w:r w:rsidRPr="005E6411">
              <w:rPr>
                <w:lang w:val="es-ES" w:eastAsia="es-ES"/>
              </w:rPr>
              <w:t>días</w:t>
            </w:r>
          </w:p>
        </w:tc>
      </w:tr>
    </w:tbl>
    <w:p w14:paraId="06ADCA6A" w14:textId="7F89865B" w:rsidR="005E6411" w:rsidRPr="005E6411" w:rsidRDefault="005E6411" w:rsidP="00D273F1">
      <w:pPr>
        <w:shd w:val="clear" w:color="auto" w:fill="FFFFFF"/>
        <w:spacing w:before="75" w:after="75" w:line="405" w:lineRule="atLeast"/>
        <w:outlineLvl w:val="3"/>
        <w:rPr>
          <w:rFonts w:ascii="Open Sans" w:eastAsia="Times New Roman" w:hAnsi="Open Sans" w:cs="Open Sans"/>
          <w:color w:val="1368AD"/>
          <w:spacing w:val="-11"/>
          <w:kern w:val="0"/>
          <w:sz w:val="31"/>
          <w:szCs w:val="31"/>
          <w:lang w:val="es-ES" w:eastAsia="es-ES"/>
          <w14:ligatures w14:val="none"/>
        </w:rPr>
      </w:pPr>
    </w:p>
    <w:sectPr w:rsidR="005E6411" w:rsidRPr="005E6411" w:rsidSect="00D273F1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31E8"/>
    <w:rsid w:val="003A15C8"/>
    <w:rsid w:val="005C5015"/>
    <w:rsid w:val="005E6411"/>
    <w:rsid w:val="007531E8"/>
    <w:rsid w:val="007F3FD2"/>
    <w:rsid w:val="008C27C4"/>
    <w:rsid w:val="00A44A6F"/>
    <w:rsid w:val="00C81F79"/>
    <w:rsid w:val="00D273F1"/>
    <w:rsid w:val="00F044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3E3E24"/>
  <w15:chartTrackingRefBased/>
  <w15:docId w15:val="{72AF4AE7-5ACE-422F-9F0E-887AFDA5DC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_trad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7F3FD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4">
    <w:name w:val="heading 4"/>
    <w:basedOn w:val="Normal"/>
    <w:link w:val="Ttulo4Car"/>
    <w:uiPriority w:val="9"/>
    <w:qFormat/>
    <w:rsid w:val="008C27C4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kern w:val="0"/>
      <w:sz w:val="24"/>
      <w:szCs w:val="24"/>
      <w:lang w:eastAsia="es-ES_tradnl"/>
      <w14:ligatures w14:val="none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7531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concuadrcula5oscura-nfasis4">
    <w:name w:val="Grid Table 5 Dark Accent 4"/>
    <w:basedOn w:val="Tablanormal"/>
    <w:uiPriority w:val="50"/>
    <w:rsid w:val="008C27C4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E599" w:themeFill="accent4" w:themeFillTint="66"/>
      </w:tcPr>
    </w:tblStylePr>
  </w:style>
  <w:style w:type="table" w:styleId="Tablaconcuadrcula5oscura-nfasis5">
    <w:name w:val="Grid Table 5 Dark Accent 5"/>
    <w:basedOn w:val="Tablanormal"/>
    <w:uiPriority w:val="50"/>
    <w:rsid w:val="008C27C4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band1Vert">
      <w:tblPr/>
      <w:tcPr>
        <w:shd w:val="clear" w:color="auto" w:fill="BDD6EE" w:themeFill="accent5" w:themeFillTint="66"/>
      </w:tcPr>
    </w:tblStylePr>
    <w:tblStylePr w:type="band1Horz">
      <w:tblPr/>
      <w:tcPr>
        <w:shd w:val="clear" w:color="auto" w:fill="BDD6EE" w:themeFill="accent5" w:themeFillTint="66"/>
      </w:tcPr>
    </w:tblStylePr>
  </w:style>
  <w:style w:type="character" w:customStyle="1" w:styleId="Ttulo4Car">
    <w:name w:val="Título 4 Car"/>
    <w:basedOn w:val="Fuentedeprrafopredeter"/>
    <w:link w:val="Ttulo4"/>
    <w:uiPriority w:val="9"/>
    <w:rsid w:val="008C27C4"/>
    <w:rPr>
      <w:rFonts w:ascii="Times New Roman" w:eastAsia="Times New Roman" w:hAnsi="Times New Roman" w:cs="Times New Roman"/>
      <w:b/>
      <w:bCs/>
      <w:kern w:val="0"/>
      <w:sz w:val="24"/>
      <w:szCs w:val="24"/>
      <w:lang w:eastAsia="es-ES_tradnl"/>
      <w14:ligatures w14:val="none"/>
    </w:rPr>
  </w:style>
  <w:style w:type="character" w:styleId="nfasis">
    <w:name w:val="Emphasis"/>
    <w:basedOn w:val="Fuentedeprrafopredeter"/>
    <w:uiPriority w:val="20"/>
    <w:qFormat/>
    <w:rsid w:val="008C27C4"/>
    <w:rPr>
      <w:i/>
      <w:iCs/>
    </w:rPr>
  </w:style>
  <w:style w:type="character" w:styleId="Textoennegrita">
    <w:name w:val="Strong"/>
    <w:basedOn w:val="Fuentedeprrafopredeter"/>
    <w:uiPriority w:val="22"/>
    <w:qFormat/>
    <w:rsid w:val="008C27C4"/>
    <w:rPr>
      <w:b/>
      <w:bCs/>
    </w:rPr>
  </w:style>
  <w:style w:type="paragraph" w:customStyle="1" w:styleId="text-align-center">
    <w:name w:val="text-align-center"/>
    <w:basedOn w:val="Normal"/>
    <w:rsid w:val="00F044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s-ES" w:eastAsia="es-ES"/>
      <w14:ligatures w14:val="none"/>
    </w:rPr>
  </w:style>
  <w:style w:type="paragraph" w:customStyle="1" w:styleId="text-align-right">
    <w:name w:val="text-align-right"/>
    <w:basedOn w:val="Normal"/>
    <w:rsid w:val="00F044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s-ES" w:eastAsia="es-ES"/>
      <w14:ligatures w14:val="none"/>
    </w:rPr>
  </w:style>
  <w:style w:type="character" w:customStyle="1" w:styleId="Ttulo1Car">
    <w:name w:val="Título 1 Car"/>
    <w:basedOn w:val="Fuentedeprrafopredeter"/>
    <w:link w:val="Ttulo1"/>
    <w:uiPriority w:val="9"/>
    <w:rsid w:val="007F3FD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">
    <w:name w:val="Title"/>
    <w:basedOn w:val="Normal"/>
    <w:next w:val="Normal"/>
    <w:link w:val="TtuloCar"/>
    <w:uiPriority w:val="10"/>
    <w:qFormat/>
    <w:rsid w:val="007F3FD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7F3FD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Hipervnculo">
    <w:name w:val="Hyperlink"/>
    <w:basedOn w:val="Fuentedeprrafopredeter"/>
    <w:uiPriority w:val="99"/>
    <w:unhideWhenUsed/>
    <w:rsid w:val="005E6411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5E641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12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3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77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04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stacked"/>
        <c:varyColors val="0"/>
        <c:ser>
          <c:idx val="0"/>
          <c:order val="0"/>
          <c:tx>
            <c:strRef>
              <c:f>Hoja1!$B$1</c:f>
              <c:strCache>
                <c:ptCount val="1"/>
                <c:pt idx="0">
                  <c:v>Consulta</c:v>
                </c:pt>
              </c:strCache>
            </c:strRef>
          </c:tx>
          <c:spPr>
            <a:solidFill>
              <a:schemeClr val="accent1"/>
            </a:solidFill>
            <a:ln w="25400">
              <a:solidFill>
                <a:schemeClr val="lt1"/>
              </a:solidFill>
            </a:ln>
            <a:effectLst/>
            <a:sp3d contourW="25400">
              <a:contourClr>
                <a:schemeClr val="lt1"/>
              </a:contourClr>
            </a:sp3d>
          </c:spPr>
          <c:invertIfNegative val="0"/>
          <c:cat>
            <c:strRef>
              <c:f>Hoja1!$A$2:$A$18</c:f>
              <c:strCache>
                <c:ptCount val="17"/>
                <c:pt idx="0">
                  <c:v>Licencias</c:v>
                </c:pt>
                <c:pt idx="1">
                  <c:v>Planeamiento</c:v>
                </c:pt>
                <c:pt idx="2">
                  <c:v>Archivo</c:v>
                </c:pt>
                <c:pt idx="3">
                  <c:v>Disciplina</c:v>
                </c:pt>
                <c:pt idx="5">
                  <c:v>Finalizado</c:v>
                </c:pt>
                <c:pt idx="6">
                  <c:v>En Trámite</c:v>
                </c:pt>
                <c:pt idx="8">
                  <c:v>Ninguna</c:v>
                </c:pt>
                <c:pt idx="9">
                  <c:v>Vencimiento</c:v>
                </c:pt>
                <c:pt idx="10">
                  <c:v>Desistimiento</c:v>
                </c:pt>
                <c:pt idx="11">
                  <c:v>Sin competencia</c:v>
                </c:pt>
                <c:pt idx="13">
                  <c:v>Favorable</c:v>
                </c:pt>
                <c:pt idx="14">
                  <c:v>Desfavorable</c:v>
                </c:pt>
                <c:pt idx="15">
                  <c:v>Desestimada</c:v>
                </c:pt>
                <c:pt idx="16">
                  <c:v>En espera</c:v>
                </c:pt>
              </c:strCache>
            </c:strRef>
          </c:cat>
          <c:val>
            <c:numRef>
              <c:f>Hoja1!$B$2:$B$18</c:f>
              <c:numCache>
                <c:formatCode>General</c:formatCode>
                <c:ptCount val="17"/>
                <c:pt idx="0">
                  <c:v>16</c:v>
                </c:pt>
                <c:pt idx="1">
                  <c:v>2</c:v>
                </c:pt>
                <c:pt idx="2">
                  <c:v>4</c:v>
                </c:pt>
                <c:pt idx="3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606-4ADF-96B4-711799E8DBA7}"/>
            </c:ext>
          </c:extLst>
        </c:ser>
        <c:ser>
          <c:idx val="1"/>
          <c:order val="1"/>
          <c:tx>
            <c:strRef>
              <c:f>Hoja1!$C$1</c:f>
              <c:strCache>
                <c:ptCount val="1"/>
                <c:pt idx="0">
                  <c:v>Estado</c:v>
                </c:pt>
              </c:strCache>
            </c:strRef>
          </c:tx>
          <c:spPr>
            <a:solidFill>
              <a:schemeClr val="accent2"/>
            </a:solidFill>
            <a:ln w="25400">
              <a:solidFill>
                <a:schemeClr val="lt1"/>
              </a:solidFill>
            </a:ln>
            <a:effectLst/>
            <a:sp3d contourW="25400">
              <a:contourClr>
                <a:schemeClr val="lt1"/>
              </a:contourClr>
            </a:sp3d>
          </c:spPr>
          <c:invertIfNegative val="0"/>
          <c:cat>
            <c:strRef>
              <c:f>Hoja1!$A$2:$A$18</c:f>
              <c:strCache>
                <c:ptCount val="17"/>
                <c:pt idx="0">
                  <c:v>Licencias</c:v>
                </c:pt>
                <c:pt idx="1">
                  <c:v>Planeamiento</c:v>
                </c:pt>
                <c:pt idx="2">
                  <c:v>Archivo</c:v>
                </c:pt>
                <c:pt idx="3">
                  <c:v>Disciplina</c:v>
                </c:pt>
                <c:pt idx="5">
                  <c:v>Finalizado</c:v>
                </c:pt>
                <c:pt idx="6">
                  <c:v>En Trámite</c:v>
                </c:pt>
                <c:pt idx="8">
                  <c:v>Ninguna</c:v>
                </c:pt>
                <c:pt idx="9">
                  <c:v>Vencimiento</c:v>
                </c:pt>
                <c:pt idx="10">
                  <c:v>Desistimiento</c:v>
                </c:pt>
                <c:pt idx="11">
                  <c:v>Sin competencia</c:v>
                </c:pt>
                <c:pt idx="13">
                  <c:v>Favorable</c:v>
                </c:pt>
                <c:pt idx="14">
                  <c:v>Desfavorable</c:v>
                </c:pt>
                <c:pt idx="15">
                  <c:v>Desestimada</c:v>
                </c:pt>
                <c:pt idx="16">
                  <c:v>En espera</c:v>
                </c:pt>
              </c:strCache>
            </c:strRef>
          </c:cat>
          <c:val>
            <c:numRef>
              <c:f>Hoja1!$C$2:$C$18</c:f>
              <c:numCache>
                <c:formatCode>General</c:formatCode>
                <c:ptCount val="17"/>
                <c:pt idx="5">
                  <c:v>21</c:v>
                </c:pt>
                <c:pt idx="6">
                  <c:v>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A606-4ADF-96B4-711799E8DBA7}"/>
            </c:ext>
          </c:extLst>
        </c:ser>
        <c:ser>
          <c:idx val="2"/>
          <c:order val="2"/>
          <c:tx>
            <c:strRef>
              <c:f>Hoja1!$D$1</c:f>
              <c:strCache>
                <c:ptCount val="1"/>
                <c:pt idx="0">
                  <c:v>Denegatorias</c:v>
                </c:pt>
              </c:strCache>
            </c:strRef>
          </c:tx>
          <c:spPr>
            <a:solidFill>
              <a:schemeClr val="accent3"/>
            </a:solidFill>
            <a:ln w="25400">
              <a:solidFill>
                <a:schemeClr val="lt1"/>
              </a:solidFill>
            </a:ln>
            <a:effectLst/>
            <a:sp3d contourW="25400">
              <a:contourClr>
                <a:schemeClr val="lt1"/>
              </a:contourClr>
            </a:sp3d>
          </c:spPr>
          <c:invertIfNegative val="0"/>
          <c:cat>
            <c:strRef>
              <c:f>Hoja1!$A$2:$A$18</c:f>
              <c:strCache>
                <c:ptCount val="17"/>
                <c:pt idx="0">
                  <c:v>Licencias</c:v>
                </c:pt>
                <c:pt idx="1">
                  <c:v>Planeamiento</c:v>
                </c:pt>
                <c:pt idx="2">
                  <c:v>Archivo</c:v>
                </c:pt>
                <c:pt idx="3">
                  <c:v>Disciplina</c:v>
                </c:pt>
                <c:pt idx="5">
                  <c:v>Finalizado</c:v>
                </c:pt>
                <c:pt idx="6">
                  <c:v>En Trámite</c:v>
                </c:pt>
                <c:pt idx="8">
                  <c:v>Ninguna</c:v>
                </c:pt>
                <c:pt idx="9">
                  <c:v>Vencimiento</c:v>
                </c:pt>
                <c:pt idx="10">
                  <c:v>Desistimiento</c:v>
                </c:pt>
                <c:pt idx="11">
                  <c:v>Sin competencia</c:v>
                </c:pt>
                <c:pt idx="13">
                  <c:v>Favorable</c:v>
                </c:pt>
                <c:pt idx="14">
                  <c:v>Desfavorable</c:v>
                </c:pt>
                <c:pt idx="15">
                  <c:v>Desestimada</c:v>
                </c:pt>
                <c:pt idx="16">
                  <c:v>En espera</c:v>
                </c:pt>
              </c:strCache>
            </c:strRef>
          </c:cat>
          <c:val>
            <c:numRef>
              <c:f>Hoja1!$D$2:$D$18</c:f>
              <c:numCache>
                <c:formatCode>General</c:formatCode>
                <c:ptCount val="17"/>
                <c:pt idx="8">
                  <c:v>26</c:v>
                </c:pt>
                <c:pt idx="9">
                  <c:v>0</c:v>
                </c:pt>
                <c:pt idx="10">
                  <c:v>1</c:v>
                </c:pt>
                <c:pt idx="11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A606-4ADF-96B4-711799E8DBA7}"/>
            </c:ext>
          </c:extLst>
        </c:ser>
        <c:ser>
          <c:idx val="3"/>
          <c:order val="3"/>
          <c:tx>
            <c:strRef>
              <c:f>Hoja1!$E$1</c:f>
              <c:strCache>
                <c:ptCount val="1"/>
                <c:pt idx="0">
                  <c:v>Resolución</c:v>
                </c:pt>
              </c:strCache>
            </c:strRef>
          </c:tx>
          <c:spPr>
            <a:solidFill>
              <a:schemeClr val="accent4"/>
            </a:solidFill>
            <a:ln w="25400">
              <a:solidFill>
                <a:schemeClr val="lt1"/>
              </a:solidFill>
            </a:ln>
            <a:effectLst/>
            <a:sp3d contourW="25400">
              <a:contourClr>
                <a:schemeClr val="lt1"/>
              </a:contourClr>
            </a:sp3d>
          </c:spPr>
          <c:invertIfNegative val="0"/>
          <c:cat>
            <c:strRef>
              <c:f>Hoja1!$A$2:$A$18</c:f>
              <c:strCache>
                <c:ptCount val="17"/>
                <c:pt idx="0">
                  <c:v>Licencias</c:v>
                </c:pt>
                <c:pt idx="1">
                  <c:v>Planeamiento</c:v>
                </c:pt>
                <c:pt idx="2">
                  <c:v>Archivo</c:v>
                </c:pt>
                <c:pt idx="3">
                  <c:v>Disciplina</c:v>
                </c:pt>
                <c:pt idx="5">
                  <c:v>Finalizado</c:v>
                </c:pt>
                <c:pt idx="6">
                  <c:v>En Trámite</c:v>
                </c:pt>
                <c:pt idx="8">
                  <c:v>Ninguna</c:v>
                </c:pt>
                <c:pt idx="9">
                  <c:v>Vencimiento</c:v>
                </c:pt>
                <c:pt idx="10">
                  <c:v>Desistimiento</c:v>
                </c:pt>
                <c:pt idx="11">
                  <c:v>Sin competencia</c:v>
                </c:pt>
                <c:pt idx="13">
                  <c:v>Favorable</c:v>
                </c:pt>
                <c:pt idx="14">
                  <c:v>Desfavorable</c:v>
                </c:pt>
                <c:pt idx="15">
                  <c:v>Desestimada</c:v>
                </c:pt>
                <c:pt idx="16">
                  <c:v>En espera</c:v>
                </c:pt>
              </c:strCache>
            </c:strRef>
          </c:cat>
          <c:val>
            <c:numRef>
              <c:f>Hoja1!$E$2:$E$18</c:f>
              <c:numCache>
                <c:formatCode>General</c:formatCode>
                <c:ptCount val="17"/>
                <c:pt idx="13">
                  <c:v>18</c:v>
                </c:pt>
                <c:pt idx="14">
                  <c:v>0</c:v>
                </c:pt>
                <c:pt idx="15">
                  <c:v>1</c:v>
                </c:pt>
                <c:pt idx="16">
                  <c:v>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A606-4ADF-96B4-711799E8DBA7}"/>
            </c:ext>
          </c:extLst>
        </c:ser>
        <c:ser>
          <c:idx val="4"/>
          <c:order val="4"/>
          <c:tx>
            <c:strRef>
              <c:f>Hoja1!$F$1</c:f>
              <c:strCache>
                <c:ptCount val="1"/>
              </c:strCache>
            </c:strRef>
          </c:tx>
          <c:spPr>
            <a:solidFill>
              <a:schemeClr val="accent5"/>
            </a:solidFill>
            <a:ln w="25400">
              <a:solidFill>
                <a:schemeClr val="lt1"/>
              </a:solidFill>
            </a:ln>
            <a:effectLst/>
            <a:sp3d contourW="25400">
              <a:contourClr>
                <a:schemeClr val="lt1"/>
              </a:contourClr>
            </a:sp3d>
          </c:spPr>
          <c:invertIfNegative val="0"/>
          <c:cat>
            <c:strRef>
              <c:f>Hoja1!$A$2:$A$18</c:f>
              <c:strCache>
                <c:ptCount val="17"/>
                <c:pt idx="0">
                  <c:v>Licencias</c:v>
                </c:pt>
                <c:pt idx="1">
                  <c:v>Planeamiento</c:v>
                </c:pt>
                <c:pt idx="2">
                  <c:v>Archivo</c:v>
                </c:pt>
                <c:pt idx="3">
                  <c:v>Disciplina</c:v>
                </c:pt>
                <c:pt idx="5">
                  <c:v>Finalizado</c:v>
                </c:pt>
                <c:pt idx="6">
                  <c:v>En Trámite</c:v>
                </c:pt>
                <c:pt idx="8">
                  <c:v>Ninguna</c:v>
                </c:pt>
                <c:pt idx="9">
                  <c:v>Vencimiento</c:v>
                </c:pt>
                <c:pt idx="10">
                  <c:v>Desistimiento</c:v>
                </c:pt>
                <c:pt idx="11">
                  <c:v>Sin competencia</c:v>
                </c:pt>
                <c:pt idx="13">
                  <c:v>Favorable</c:v>
                </c:pt>
                <c:pt idx="14">
                  <c:v>Desfavorable</c:v>
                </c:pt>
                <c:pt idx="15">
                  <c:v>Desestimada</c:v>
                </c:pt>
                <c:pt idx="16">
                  <c:v>En espera</c:v>
                </c:pt>
              </c:strCache>
            </c:strRef>
          </c:cat>
          <c:val>
            <c:numRef>
              <c:f>Hoja1!$F$2:$F$18</c:f>
              <c:numCache>
                <c:formatCode>General</c:formatCode>
                <c:ptCount val="17"/>
              </c:numCache>
            </c:numRef>
          </c:val>
          <c:extLst>
            <c:ext xmlns:c16="http://schemas.microsoft.com/office/drawing/2014/chart" uri="{C3380CC4-5D6E-409C-BE32-E72D297353CC}">
              <c16:uniqueId val="{00000006-A606-4ADF-96B4-711799E8DBA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293572032"/>
        <c:axId val="996681503"/>
        <c:axId val="0"/>
      </c:bar3DChart>
      <c:valAx>
        <c:axId val="996681503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ES"/>
          </a:p>
        </c:txPr>
        <c:crossAx val="1293572032"/>
        <c:crosses val="autoZero"/>
        <c:crossBetween val="between"/>
      </c:valAx>
      <c:catAx>
        <c:axId val="129357203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ES"/>
          </a:p>
        </c:txPr>
        <c:crossAx val="996681503"/>
        <c:crosses val="autoZero"/>
        <c:auto val="1"/>
        <c:lblAlgn val="ctr"/>
        <c:lblOffset val="100"/>
        <c:noMultiLvlLbl val="0"/>
      </c:cat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E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E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605</Words>
  <Characters>3331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Heylen Campos</dc:creator>
  <cp:keywords/>
  <dc:description/>
  <cp:lastModifiedBy>David Heylen Campos</cp:lastModifiedBy>
  <cp:revision>2</cp:revision>
  <dcterms:created xsi:type="dcterms:W3CDTF">2025-01-13T10:44:00Z</dcterms:created>
  <dcterms:modified xsi:type="dcterms:W3CDTF">2025-01-13T10:44:00Z</dcterms:modified>
</cp:coreProperties>
</file>